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691"/>
      </w:tblGrid>
      <w:tr w:rsidR="004D1EF0">
        <w:trPr>
          <w:trHeight w:val="2880"/>
          <w:jc w:val="center"/>
        </w:trPr>
        <w:tc>
          <w:tcPr>
            <w:tcW w:w="5000" w:type="pct"/>
          </w:tcPr>
          <w:p w:rsidR="004D1EF0" w:rsidRPr="004D1EF0" w:rsidRDefault="007115E9">
            <w:pPr>
              <w:pStyle w:val="NoSpacing"/>
              <w:jc w:val="center"/>
              <w:rPr>
                <w:rFonts w:ascii="Cambria" w:eastAsia="Times New Roman" w:hAnsi="Cambria" w:cs="Times New Roman"/>
                <w:caps/>
              </w:rPr>
            </w:pPr>
            <w:r>
              <w:rPr>
                <w:rFonts w:ascii="Cambria" w:eastAsia="Times New Roman" w:hAnsi="Cambria" w:cs="Times New Roman"/>
                <w:caps/>
                <w:noProof/>
                <w:lang w:val="en-GB" w:eastAsia="en-GB"/>
              </w:rPr>
              <w:drawing>
                <wp:inline distT="0" distB="0" distL="0" distR="0">
                  <wp:extent cx="2149433" cy="2149433"/>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 19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748" cy="2148748"/>
                          </a:xfrm>
                          <a:prstGeom prst="rect">
                            <a:avLst/>
                          </a:prstGeom>
                        </pic:spPr>
                      </pic:pic>
                    </a:graphicData>
                  </a:graphic>
                </wp:inline>
              </w:drawing>
            </w:r>
          </w:p>
        </w:tc>
      </w:tr>
      <w:tr w:rsidR="004D1EF0" w:rsidRPr="00481CBF" w:rsidTr="004D1EF0">
        <w:trPr>
          <w:trHeight w:val="1440"/>
          <w:jc w:val="center"/>
        </w:trPr>
        <w:tc>
          <w:tcPr>
            <w:tcW w:w="5000" w:type="pct"/>
            <w:vAlign w:val="center"/>
          </w:tcPr>
          <w:p w:rsidR="003334DE" w:rsidRPr="00481CBF" w:rsidRDefault="003334DE" w:rsidP="003334DE">
            <w:pPr>
              <w:pStyle w:val="NoSpacing"/>
              <w:rPr>
                <w:rStyle w:val="TitleChar"/>
                <w:rFonts w:ascii="Calibri" w:eastAsia="MS Mincho" w:hAnsi="Calibri" w:cs="Arial"/>
                <w:b w:val="0"/>
                <w:bCs w:val="0"/>
                <w:kern w:val="0"/>
                <w:sz w:val="18"/>
                <w:szCs w:val="22"/>
                <w:lang w:eastAsia="ja-JP"/>
              </w:rPr>
            </w:pPr>
          </w:p>
          <w:p w:rsidR="004D1EF0" w:rsidRPr="00481CBF" w:rsidRDefault="004D1EF0" w:rsidP="004D1EF0">
            <w:pPr>
              <w:pStyle w:val="NoSpacing"/>
              <w:jc w:val="center"/>
              <w:rPr>
                <w:rFonts w:ascii="Cambria" w:eastAsia="Times New Roman" w:hAnsi="Cambria" w:cs="Times New Roman"/>
                <w:sz w:val="56"/>
                <w:szCs w:val="76"/>
              </w:rPr>
            </w:pPr>
            <w:r w:rsidRPr="00481CBF">
              <w:rPr>
                <w:rStyle w:val="TitleChar"/>
                <w:rFonts w:eastAsia="MS Mincho"/>
                <w:sz w:val="56"/>
                <w:szCs w:val="76"/>
              </w:rPr>
              <w:t>Merseyside Independent Business Awards</w:t>
            </w:r>
          </w:p>
        </w:tc>
      </w:tr>
      <w:tr w:rsidR="004D1EF0" w:rsidRPr="00481CBF" w:rsidTr="00B50C8E">
        <w:trPr>
          <w:trHeight w:val="506"/>
          <w:jc w:val="center"/>
        </w:trPr>
        <w:tc>
          <w:tcPr>
            <w:tcW w:w="5000" w:type="pct"/>
            <w:vAlign w:val="center"/>
          </w:tcPr>
          <w:p w:rsidR="003334DE" w:rsidRPr="00481CBF" w:rsidRDefault="007115E9" w:rsidP="003334DE">
            <w:pPr>
              <w:pStyle w:val="NoSpacing"/>
              <w:jc w:val="center"/>
              <w:rPr>
                <w:rFonts w:ascii="Cambria" w:eastAsia="Times New Roman" w:hAnsi="Cambria" w:cs="Times New Roman"/>
                <w:sz w:val="36"/>
                <w:szCs w:val="44"/>
              </w:rPr>
            </w:pPr>
            <w:r w:rsidRPr="00481CBF">
              <w:rPr>
                <w:rFonts w:ascii="Cambria" w:eastAsia="Times New Roman" w:hAnsi="Cambria" w:cs="Times New Roman"/>
                <w:sz w:val="36"/>
                <w:szCs w:val="44"/>
              </w:rPr>
              <w:t>2019</w:t>
            </w:r>
          </w:p>
        </w:tc>
      </w:tr>
    </w:tbl>
    <w:p w:rsidR="00533225" w:rsidRPr="00481CBF" w:rsidRDefault="003C495E" w:rsidP="00533225">
      <w:pPr>
        <w:pStyle w:val="Heading2"/>
        <w:jc w:val="center"/>
        <w:rPr>
          <w:i w:val="0"/>
        </w:rPr>
      </w:pPr>
      <w:r w:rsidRPr="00481CBF">
        <w:rPr>
          <w:i w:val="0"/>
        </w:rPr>
        <w:t>Best Start Up Business</w:t>
      </w:r>
      <w:r w:rsidR="00AB3315" w:rsidRPr="00481CBF">
        <w:rPr>
          <w:i w:val="0"/>
        </w:rPr>
        <w:t xml:space="preserve"> </w:t>
      </w:r>
    </w:p>
    <w:p w:rsidR="00FF352E" w:rsidRPr="00481CBF" w:rsidRDefault="00AB3315" w:rsidP="00AB3315">
      <w:pPr>
        <w:jc w:val="center"/>
        <w:rPr>
          <w:rFonts w:asciiTheme="minorHAnsi" w:hAnsiTheme="minorHAnsi"/>
          <w:sz w:val="16"/>
        </w:rPr>
      </w:pPr>
      <w:r w:rsidRPr="00481CBF">
        <w:rPr>
          <w:rFonts w:asciiTheme="minorHAnsi" w:hAnsiTheme="minorHAnsi"/>
          <w:sz w:val="16"/>
        </w:rPr>
        <w:t>(2 Years or under)</w:t>
      </w:r>
    </w:p>
    <w:tbl>
      <w:tblPr>
        <w:tblStyle w:val="LightGrid-Accent4"/>
        <w:tblW w:w="9747" w:type="dxa"/>
        <w:tblLook w:val="04A0" w:firstRow="1" w:lastRow="0" w:firstColumn="1" w:lastColumn="0" w:noHBand="0" w:noVBand="1"/>
      </w:tblPr>
      <w:tblGrid>
        <w:gridCol w:w="3652"/>
        <w:gridCol w:w="6095"/>
      </w:tblGrid>
      <w:tr w:rsidR="00481CBF" w:rsidTr="00481CB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BUSINESS NAME</w:t>
            </w:r>
          </w:p>
        </w:tc>
        <w:tc>
          <w:tcPr>
            <w:tcW w:w="6095" w:type="dxa"/>
          </w:tcPr>
          <w:p w:rsidR="00481CBF" w:rsidRDefault="00481CB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p>
        </w:tc>
      </w:tr>
      <w:tr w:rsidR="00481CBF" w:rsidTr="00481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CONTACT NAME</w:t>
            </w:r>
          </w:p>
        </w:tc>
        <w:tc>
          <w:tcPr>
            <w:tcW w:w="6095" w:type="dxa"/>
          </w:tcPr>
          <w:p w:rsidR="00481CBF" w:rsidRDefault="00481C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481CBF" w:rsidTr="00481C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JOB TITLE</w:t>
            </w:r>
          </w:p>
        </w:tc>
        <w:tc>
          <w:tcPr>
            <w:tcW w:w="6095" w:type="dxa"/>
          </w:tcPr>
          <w:p w:rsidR="00481CBF" w:rsidRDefault="00481CBF">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481CBF" w:rsidTr="00481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EMAIL</w:t>
            </w:r>
          </w:p>
        </w:tc>
        <w:tc>
          <w:tcPr>
            <w:tcW w:w="6095" w:type="dxa"/>
          </w:tcPr>
          <w:p w:rsidR="00481CBF" w:rsidRDefault="00481C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481CBF" w:rsidTr="00481C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 xml:space="preserve">TEL </w:t>
            </w:r>
          </w:p>
        </w:tc>
        <w:tc>
          <w:tcPr>
            <w:tcW w:w="6095" w:type="dxa"/>
          </w:tcPr>
          <w:p w:rsidR="00481CBF" w:rsidRDefault="00481CBF">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481CBF" w:rsidTr="00481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ADDRESS</w:t>
            </w:r>
          </w:p>
        </w:tc>
        <w:tc>
          <w:tcPr>
            <w:tcW w:w="6095" w:type="dxa"/>
          </w:tcPr>
          <w:p w:rsidR="00481CBF" w:rsidRDefault="00481C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481CBF" w:rsidTr="00481C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 xml:space="preserve">NO OF EMPLOYEES     </w:t>
            </w:r>
          </w:p>
        </w:tc>
        <w:tc>
          <w:tcPr>
            <w:tcW w:w="6095" w:type="dxa"/>
          </w:tcPr>
          <w:p w:rsidR="00481CBF" w:rsidRDefault="00481CBF">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481CBF" w:rsidTr="00481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SOCIAL MEDIA HANDLES</w:t>
            </w:r>
          </w:p>
        </w:tc>
        <w:tc>
          <w:tcPr>
            <w:tcW w:w="6095" w:type="dxa"/>
          </w:tcPr>
          <w:p w:rsidR="00481CBF" w:rsidRDefault="00481C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481CBF" w:rsidTr="00481C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rPr>
                <w:sz w:val="24"/>
              </w:rPr>
            </w:pPr>
            <w:r>
              <w:rPr>
                <w:sz w:val="24"/>
              </w:rPr>
              <w:t>BUSINESS WEBSITE ADDRESS</w:t>
            </w:r>
          </w:p>
        </w:tc>
        <w:tc>
          <w:tcPr>
            <w:tcW w:w="6095" w:type="dxa"/>
          </w:tcPr>
          <w:p w:rsidR="00481CBF" w:rsidRDefault="00481CBF">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A12B9F" w:rsidTr="00481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A12B9F" w:rsidRDefault="00A12B9F">
            <w:pPr>
              <w:pStyle w:val="NoSpacing"/>
            </w:pPr>
            <w:bookmarkStart w:id="0" w:name="_GoBack" w:colFirst="0" w:colLast="1"/>
            <w:r>
              <w:t xml:space="preserve">BUSINESS TYPE </w:t>
            </w:r>
          </w:p>
          <w:p w:rsidR="00A12B9F" w:rsidRDefault="00A12B9F">
            <w:pPr>
              <w:pStyle w:val="NoSpacing"/>
              <w:rPr>
                <w:b w:val="0"/>
              </w:rPr>
            </w:pPr>
            <w:r>
              <w:rPr>
                <w:b w:val="0"/>
                <w:i/>
                <w:sz w:val="20"/>
              </w:rPr>
              <w:t>(highlight as appropriate</w:t>
            </w:r>
            <w:r>
              <w:rPr>
                <w:i/>
                <w:sz w:val="20"/>
              </w:rPr>
              <w:t>)</w:t>
            </w:r>
          </w:p>
        </w:tc>
        <w:tc>
          <w:tcPr>
            <w:tcW w:w="6095" w:type="dxa"/>
            <w:hideMark/>
          </w:tcPr>
          <w:p w:rsidR="00A12B9F" w:rsidRDefault="00A12B9F">
            <w:pPr>
              <w:pStyle w:val="NoSpacing"/>
              <w:cnfStyle w:val="000000100000" w:firstRow="0" w:lastRow="0" w:firstColumn="0" w:lastColumn="0" w:oddVBand="0" w:evenVBand="0" w:oddHBand="1" w:evenHBand="0" w:firstRowFirstColumn="0" w:firstRowLastColumn="0" w:lastRowFirstColumn="0" w:lastRowLastColumn="0"/>
            </w:pPr>
            <w:r>
              <w:t>Sole Trader</w:t>
            </w:r>
          </w:p>
          <w:p w:rsidR="00A12B9F" w:rsidRDefault="00A12B9F">
            <w:pPr>
              <w:pStyle w:val="NoSpacing"/>
              <w:cnfStyle w:val="000000100000" w:firstRow="0" w:lastRow="0" w:firstColumn="0" w:lastColumn="0" w:oddVBand="0" w:evenVBand="0" w:oddHBand="1" w:evenHBand="0" w:firstRowFirstColumn="0" w:firstRowLastColumn="0" w:lastRowFirstColumn="0" w:lastRowLastColumn="0"/>
            </w:pPr>
            <w:r>
              <w:t>Partnership</w:t>
            </w:r>
          </w:p>
          <w:p w:rsidR="00A12B9F" w:rsidRDefault="00A12B9F">
            <w:pPr>
              <w:pStyle w:val="NoSpacing"/>
              <w:cnfStyle w:val="000000100000" w:firstRow="0" w:lastRow="0" w:firstColumn="0" w:lastColumn="0" w:oddVBand="0" w:evenVBand="0" w:oddHBand="1" w:evenHBand="0" w:firstRowFirstColumn="0" w:firstRowLastColumn="0" w:lastRowFirstColumn="0" w:lastRowLastColumn="0"/>
            </w:pPr>
            <w:r>
              <w:t>Limited liability company (LTD)</w:t>
            </w:r>
          </w:p>
          <w:p w:rsidR="00A12B9F" w:rsidRDefault="00A12B9F">
            <w:pPr>
              <w:pStyle w:val="NoSpacing"/>
              <w:cnfStyle w:val="000000100000" w:firstRow="0" w:lastRow="0" w:firstColumn="0" w:lastColumn="0" w:oddVBand="0" w:evenVBand="0" w:oddHBand="1" w:evenHBand="0" w:firstRowFirstColumn="0" w:firstRowLastColumn="0" w:lastRowFirstColumn="0" w:lastRowLastColumn="0"/>
            </w:pPr>
            <w:r>
              <w:t>Limited liability partnership (LLP)</w:t>
            </w:r>
          </w:p>
          <w:p w:rsidR="00A12B9F" w:rsidRDefault="00A12B9F">
            <w:pPr>
              <w:cnfStyle w:val="000000100000" w:firstRow="0" w:lastRow="0" w:firstColumn="0" w:lastColumn="0" w:oddVBand="0" w:evenVBand="0" w:oddHBand="1" w:evenHBand="0" w:firstRowFirstColumn="0" w:firstRowLastColumn="0" w:lastRowFirstColumn="0" w:lastRowLastColumn="0"/>
            </w:pPr>
            <w:r>
              <w:t xml:space="preserve">Other (please state):  </w:t>
            </w:r>
          </w:p>
        </w:tc>
      </w:tr>
      <w:bookmarkEnd w:id="0"/>
      <w:tr w:rsidR="00481CBF" w:rsidTr="00481C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hideMark/>
          </w:tcPr>
          <w:p w:rsidR="00481CBF" w:rsidRDefault="00481CBF">
            <w:pPr>
              <w:pStyle w:val="NoSpacing"/>
            </w:pPr>
            <w:r>
              <w:t xml:space="preserve">COMPANY REG NUMBER  </w:t>
            </w:r>
          </w:p>
          <w:p w:rsidR="00481CBF" w:rsidRDefault="00481CBF">
            <w:pPr>
              <w:pStyle w:val="NoSpacing"/>
              <w:rPr>
                <w:b w:val="0"/>
                <w:i/>
              </w:rPr>
            </w:pPr>
            <w:r>
              <w:rPr>
                <w:b w:val="0"/>
                <w:i/>
                <w:sz w:val="20"/>
              </w:rPr>
              <w:t>(If applicable)</w:t>
            </w:r>
          </w:p>
        </w:tc>
        <w:tc>
          <w:tcPr>
            <w:tcW w:w="6095" w:type="dxa"/>
          </w:tcPr>
          <w:p w:rsidR="00481CBF" w:rsidRDefault="00481CBF">
            <w:pPr>
              <w:pStyle w:val="NoSpacing"/>
              <w:cnfStyle w:val="000000010000" w:firstRow="0" w:lastRow="0" w:firstColumn="0" w:lastColumn="0" w:oddVBand="0" w:evenVBand="0" w:oddHBand="0" w:evenHBand="1" w:firstRowFirstColumn="0" w:firstRowLastColumn="0" w:lastRowFirstColumn="0" w:lastRowLastColumn="0"/>
            </w:pPr>
          </w:p>
        </w:tc>
      </w:tr>
    </w:tbl>
    <w:p w:rsidR="00B50C8E" w:rsidRPr="006C6977" w:rsidRDefault="00B50C8E" w:rsidP="00B50C8E">
      <w:pPr>
        <w:autoSpaceDE w:val="0"/>
        <w:autoSpaceDN w:val="0"/>
        <w:adjustRightInd w:val="0"/>
        <w:spacing w:after="0" w:line="240" w:lineRule="auto"/>
        <w:rPr>
          <w:rFonts w:cs="Museo500-Regular"/>
          <w:color w:val="00437A"/>
          <w:sz w:val="34"/>
          <w:szCs w:val="34"/>
          <w:lang w:eastAsia="en-GB"/>
        </w:rPr>
      </w:pPr>
    </w:p>
    <w:p w:rsidR="00B50C8E" w:rsidRPr="00B50C8E" w:rsidRDefault="00B50C8E" w:rsidP="00B50C8E">
      <w:pPr>
        <w:pStyle w:val="Heading2"/>
        <w:rPr>
          <w:i w:val="0"/>
          <w:sz w:val="44"/>
          <w:lang w:eastAsia="en-GB"/>
        </w:rPr>
      </w:pPr>
      <w:r w:rsidRPr="00B50C8E">
        <w:rPr>
          <w:i w:val="0"/>
          <w:sz w:val="44"/>
          <w:lang w:eastAsia="en-GB"/>
        </w:rPr>
        <w:lastRenderedPageBreak/>
        <w:t>Category guidelines</w:t>
      </w:r>
    </w:p>
    <w:p w:rsidR="003C495E" w:rsidRDefault="003C495E" w:rsidP="003C495E">
      <w:pPr>
        <w:pStyle w:val="Heading2"/>
        <w:numPr>
          <w:ilvl w:val="0"/>
          <w:numId w:val="1"/>
        </w:numPr>
        <w:rPr>
          <w:rFonts w:cs="Museo300-Regular"/>
          <w:b w:val="0"/>
          <w:i w:val="0"/>
          <w:sz w:val="24"/>
          <w:szCs w:val="20"/>
          <w:lang w:eastAsia="en-GB"/>
        </w:rPr>
      </w:pPr>
      <w:r w:rsidRPr="00465DAF">
        <w:rPr>
          <w:rFonts w:cs="Museo300-Regular"/>
          <w:b w:val="0"/>
          <w:i w:val="0"/>
          <w:sz w:val="24"/>
          <w:szCs w:val="20"/>
          <w:lang w:eastAsia="en-GB"/>
        </w:rPr>
        <w:t>Eligible businesses include: any Merseyside independent business which has bee</w:t>
      </w:r>
      <w:r w:rsidR="00465DAF" w:rsidRPr="00465DAF">
        <w:rPr>
          <w:rFonts w:cs="Museo300-Regular"/>
          <w:b w:val="0"/>
          <w:i w:val="0"/>
          <w:sz w:val="24"/>
          <w:szCs w:val="20"/>
          <w:lang w:eastAsia="en-GB"/>
        </w:rPr>
        <w:t>n tra</w:t>
      </w:r>
      <w:r w:rsidR="00D55947">
        <w:rPr>
          <w:rFonts w:cs="Museo300-Regular"/>
          <w:b w:val="0"/>
          <w:i w:val="0"/>
          <w:sz w:val="24"/>
          <w:szCs w:val="20"/>
          <w:lang w:eastAsia="en-GB"/>
        </w:rPr>
        <w:t>ding for two years or less as o</w:t>
      </w:r>
      <w:r w:rsidR="00465DAF" w:rsidRPr="00465DAF">
        <w:rPr>
          <w:rFonts w:cs="Museo300-Regular"/>
          <w:b w:val="0"/>
          <w:i w:val="0"/>
          <w:sz w:val="24"/>
          <w:szCs w:val="20"/>
          <w:lang w:eastAsia="en-GB"/>
        </w:rPr>
        <w:t>f June 01 2019</w:t>
      </w:r>
      <w:r w:rsidR="00917C17">
        <w:rPr>
          <w:rFonts w:cs="Museo300-Regular"/>
          <w:b w:val="0"/>
          <w:i w:val="0"/>
          <w:sz w:val="24"/>
          <w:szCs w:val="20"/>
          <w:lang w:eastAsia="en-GB"/>
        </w:rPr>
        <w:t>.</w:t>
      </w:r>
    </w:p>
    <w:p w:rsidR="00465DAF" w:rsidRPr="00465DAF" w:rsidRDefault="00465DAF" w:rsidP="00465DAF">
      <w:pPr>
        <w:pStyle w:val="ListParagraph"/>
        <w:rPr>
          <w:rFonts w:ascii="Cambria" w:hAnsi="Cambria"/>
          <w:i/>
          <w:color w:val="000000" w:themeColor="text1"/>
          <w:lang w:eastAsia="en-GB"/>
        </w:rPr>
      </w:pPr>
      <w:r w:rsidRPr="00484FB5">
        <w:rPr>
          <w:rFonts w:ascii="Cambria" w:hAnsi="Cambria"/>
          <w:i/>
          <w:color w:val="000000" w:themeColor="text1"/>
          <w:lang w:eastAsia="en-GB"/>
        </w:rPr>
        <w:t>If you have any queries regarding eligibility, please contact us on the email below.</w:t>
      </w:r>
    </w:p>
    <w:p w:rsidR="00B50C8E" w:rsidRPr="004E7382" w:rsidRDefault="00B50C8E" w:rsidP="003C495E">
      <w:pPr>
        <w:pStyle w:val="Heading2"/>
        <w:numPr>
          <w:ilvl w:val="0"/>
          <w:numId w:val="1"/>
        </w:numPr>
        <w:rPr>
          <w:rFonts w:cs="Museo300-Regular"/>
          <w:b w:val="0"/>
          <w:i w:val="0"/>
          <w:sz w:val="24"/>
          <w:szCs w:val="20"/>
          <w:lang w:eastAsia="en-GB"/>
        </w:rPr>
      </w:pPr>
      <w:r w:rsidRPr="004E7382">
        <w:rPr>
          <w:rFonts w:cs="Museo300-Regular"/>
          <w:b w:val="0"/>
          <w:i w:val="0"/>
          <w:sz w:val="24"/>
          <w:szCs w:val="20"/>
          <w:lang w:eastAsia="en-GB"/>
        </w:rPr>
        <w:t>Bus</w:t>
      </w:r>
      <w:r w:rsidR="001A1374" w:rsidRPr="004E7382">
        <w:rPr>
          <w:rFonts w:cs="Museo300-Regular"/>
          <w:b w:val="0"/>
          <w:i w:val="0"/>
          <w:sz w:val="24"/>
          <w:szCs w:val="20"/>
          <w:lang w:eastAsia="en-GB"/>
        </w:rPr>
        <w:t>inesses entering must have head</w:t>
      </w:r>
      <w:r w:rsidRPr="004E7382">
        <w:rPr>
          <w:rFonts w:cs="Museo300-Regular"/>
          <w:b w:val="0"/>
          <w:i w:val="0"/>
          <w:sz w:val="24"/>
          <w:szCs w:val="20"/>
          <w:lang w:eastAsia="en-GB"/>
        </w:rPr>
        <w:t xml:space="preserve">quarters based in Merseyside, Liverpool City Region (Liverpool, Wirral, </w:t>
      </w:r>
      <w:proofErr w:type="spellStart"/>
      <w:r w:rsidRPr="004E7382">
        <w:rPr>
          <w:rFonts w:cs="Museo300-Regular"/>
          <w:b w:val="0"/>
          <w:i w:val="0"/>
          <w:sz w:val="24"/>
          <w:szCs w:val="20"/>
          <w:lang w:eastAsia="en-GB"/>
        </w:rPr>
        <w:t>Knowsley</w:t>
      </w:r>
      <w:proofErr w:type="spellEnd"/>
      <w:r w:rsidRPr="004E7382">
        <w:rPr>
          <w:rFonts w:cs="Museo300-Regular"/>
          <w:b w:val="0"/>
          <w:i w:val="0"/>
          <w:sz w:val="24"/>
          <w:szCs w:val="20"/>
          <w:lang w:eastAsia="en-GB"/>
        </w:rPr>
        <w:t xml:space="preserve">, St Helens, </w:t>
      </w:r>
      <w:proofErr w:type="spellStart"/>
      <w:r w:rsidRPr="004E7382">
        <w:rPr>
          <w:rFonts w:cs="Museo300-Regular"/>
          <w:b w:val="0"/>
          <w:i w:val="0"/>
          <w:sz w:val="24"/>
          <w:szCs w:val="20"/>
          <w:lang w:eastAsia="en-GB"/>
        </w:rPr>
        <w:t>Sefton</w:t>
      </w:r>
      <w:proofErr w:type="spellEnd"/>
      <w:r w:rsidRPr="004E7382">
        <w:rPr>
          <w:rFonts w:cs="Museo300-Regular"/>
          <w:b w:val="0"/>
          <w:i w:val="0"/>
          <w:sz w:val="24"/>
          <w:szCs w:val="20"/>
          <w:lang w:eastAsia="en-GB"/>
        </w:rPr>
        <w:t xml:space="preserve">, </w:t>
      </w:r>
      <w:proofErr w:type="spellStart"/>
      <w:r w:rsidRPr="004E7382">
        <w:rPr>
          <w:rFonts w:cs="Museo300-Regular"/>
          <w:b w:val="0"/>
          <w:i w:val="0"/>
          <w:sz w:val="24"/>
          <w:szCs w:val="20"/>
          <w:lang w:eastAsia="en-GB"/>
        </w:rPr>
        <w:t>Halton</w:t>
      </w:r>
      <w:proofErr w:type="spellEnd"/>
      <w:r w:rsidRPr="004E7382">
        <w:rPr>
          <w:rFonts w:cs="Museo300-Regular"/>
          <w:b w:val="0"/>
          <w:i w:val="0"/>
          <w:sz w:val="24"/>
          <w:szCs w:val="20"/>
          <w:lang w:eastAsia="en-GB"/>
        </w:rPr>
        <w:t>).</w:t>
      </w:r>
    </w:p>
    <w:p w:rsidR="00B50C8E" w:rsidRPr="004E7382" w:rsidRDefault="00B50C8E" w:rsidP="00B50C8E">
      <w:pPr>
        <w:pStyle w:val="Heading2"/>
        <w:numPr>
          <w:ilvl w:val="0"/>
          <w:numId w:val="1"/>
        </w:numPr>
        <w:rPr>
          <w:rFonts w:cs="Museo300-Regular"/>
          <w:b w:val="0"/>
          <w:i w:val="0"/>
          <w:sz w:val="24"/>
          <w:szCs w:val="20"/>
          <w:lang w:eastAsia="en-GB"/>
        </w:rPr>
      </w:pPr>
      <w:r w:rsidRPr="004E7382">
        <w:rPr>
          <w:rFonts w:cs="Museo300-Regular"/>
          <w:b w:val="0"/>
          <w:i w:val="0"/>
          <w:sz w:val="24"/>
          <w:szCs w:val="20"/>
          <w:lang w:eastAsia="en-GB"/>
        </w:rPr>
        <w:t>Businesses entering must be fully independent, free from outside control and be privately owned.</w:t>
      </w:r>
    </w:p>
    <w:p w:rsidR="00EF720B" w:rsidRPr="00465DAF" w:rsidRDefault="00EF720B" w:rsidP="00EF720B">
      <w:pPr>
        <w:pStyle w:val="Heading2"/>
        <w:numPr>
          <w:ilvl w:val="0"/>
          <w:numId w:val="1"/>
        </w:numPr>
        <w:rPr>
          <w:rFonts w:cs="Museo300-Regular"/>
          <w:i w:val="0"/>
          <w:sz w:val="24"/>
          <w:szCs w:val="20"/>
          <w:lang w:eastAsia="en-GB"/>
        </w:rPr>
      </w:pPr>
      <w:r w:rsidRPr="00465DAF">
        <w:rPr>
          <w:rFonts w:cs="Museo300-Regular"/>
          <w:i w:val="0"/>
          <w:sz w:val="24"/>
          <w:szCs w:val="20"/>
          <w:lang w:eastAsia="en-GB"/>
        </w:rPr>
        <w:t xml:space="preserve">Supporting evidence, such as testimonials, photographs, business accounts information </w:t>
      </w:r>
      <w:r w:rsidR="004E7382" w:rsidRPr="00465DAF">
        <w:rPr>
          <w:rFonts w:cs="Museo300-Regular"/>
          <w:i w:val="0"/>
          <w:sz w:val="24"/>
          <w:szCs w:val="20"/>
          <w:lang w:eastAsia="en-GB"/>
        </w:rPr>
        <w:t>is</w:t>
      </w:r>
      <w:r w:rsidRPr="00465DAF">
        <w:rPr>
          <w:rFonts w:cs="Museo300-Regular"/>
          <w:i w:val="0"/>
          <w:sz w:val="24"/>
          <w:szCs w:val="20"/>
          <w:lang w:eastAsia="en-GB"/>
        </w:rPr>
        <w:t xml:space="preserve"> encouraged. This must be no more than three </w:t>
      </w:r>
      <w:r w:rsidR="004E7382" w:rsidRPr="00465DAF">
        <w:rPr>
          <w:rFonts w:cs="Museo300-Regular"/>
          <w:i w:val="0"/>
          <w:sz w:val="24"/>
          <w:szCs w:val="20"/>
          <w:lang w:eastAsia="en-GB"/>
        </w:rPr>
        <w:t>sides of A4, and is to</w:t>
      </w:r>
      <w:r w:rsidRPr="00465DAF">
        <w:rPr>
          <w:rFonts w:cs="Museo300-Regular"/>
          <w:i w:val="0"/>
          <w:sz w:val="24"/>
          <w:szCs w:val="20"/>
          <w:lang w:eastAsia="en-GB"/>
        </w:rPr>
        <w:t xml:space="preserve"> be emailed in PDF format along with completed entry form.</w:t>
      </w:r>
    </w:p>
    <w:p w:rsidR="00C3517F" w:rsidRPr="00C3517F" w:rsidRDefault="00C3517F" w:rsidP="00C3517F">
      <w:pPr>
        <w:pStyle w:val="ListParagraph"/>
        <w:numPr>
          <w:ilvl w:val="0"/>
          <w:numId w:val="1"/>
        </w:numPr>
        <w:rPr>
          <w:rFonts w:ascii="Cambria" w:eastAsia="Times New Roman" w:hAnsi="Cambria" w:cs="Museo300-Regular"/>
          <w:bCs/>
          <w:iCs/>
          <w:sz w:val="24"/>
          <w:szCs w:val="20"/>
          <w:lang w:eastAsia="en-GB"/>
        </w:rPr>
      </w:pPr>
      <w:r w:rsidRPr="00C3517F">
        <w:rPr>
          <w:rFonts w:ascii="Cambria" w:eastAsia="Times New Roman" w:hAnsi="Cambria" w:cs="Museo300-Regular"/>
          <w:bCs/>
          <w:iCs/>
          <w:sz w:val="24"/>
          <w:szCs w:val="20"/>
          <w:lang w:eastAsia="en-GB"/>
        </w:rPr>
        <w:t>Judges will score each question out of five points, based on answer quality and clarity</w:t>
      </w:r>
    </w:p>
    <w:p w:rsidR="00B50C8E" w:rsidRPr="004E7382" w:rsidRDefault="00B50C8E" w:rsidP="00B50C8E">
      <w:pPr>
        <w:pStyle w:val="Heading2"/>
        <w:numPr>
          <w:ilvl w:val="0"/>
          <w:numId w:val="1"/>
        </w:numPr>
        <w:rPr>
          <w:rFonts w:cs="Museo300-Regular"/>
          <w:b w:val="0"/>
          <w:i w:val="0"/>
          <w:sz w:val="24"/>
          <w:szCs w:val="20"/>
          <w:lang w:eastAsia="en-GB"/>
        </w:rPr>
      </w:pPr>
      <w:r w:rsidRPr="004E7382">
        <w:rPr>
          <w:rFonts w:cs="Museo300-Regular"/>
          <w:b w:val="0"/>
          <w:i w:val="0"/>
          <w:sz w:val="24"/>
          <w:szCs w:val="20"/>
          <w:lang w:eastAsia="en-GB"/>
        </w:rPr>
        <w:t xml:space="preserve">The Merseyside Independent Business Awards takes place on Thursday, </w:t>
      </w:r>
      <w:r w:rsidR="007A71F1" w:rsidRPr="004E7382">
        <w:rPr>
          <w:rFonts w:cs="Museo300-Regular"/>
          <w:b w:val="0"/>
          <w:i w:val="0"/>
          <w:sz w:val="24"/>
          <w:szCs w:val="20"/>
          <w:lang w:eastAsia="en-GB"/>
        </w:rPr>
        <w:t>October 1</w:t>
      </w:r>
      <w:r w:rsidR="00F74715" w:rsidRPr="004E7382">
        <w:rPr>
          <w:rFonts w:cs="Museo300-Regular"/>
          <w:b w:val="0"/>
          <w:i w:val="0"/>
          <w:sz w:val="24"/>
          <w:szCs w:val="20"/>
          <w:lang w:eastAsia="en-GB"/>
        </w:rPr>
        <w:t xml:space="preserve">0 </w:t>
      </w:r>
      <w:r w:rsidRPr="004E7382">
        <w:rPr>
          <w:rFonts w:cs="Museo300-Regular"/>
          <w:b w:val="0"/>
          <w:i w:val="0"/>
          <w:sz w:val="24"/>
          <w:szCs w:val="20"/>
          <w:lang w:eastAsia="en-GB"/>
        </w:rPr>
        <w:t>at Rum Warehouse, Titanic Hotel.</w:t>
      </w:r>
    </w:p>
    <w:p w:rsidR="00B50C8E" w:rsidRPr="004E7382" w:rsidRDefault="00B50C8E" w:rsidP="00B50C8E">
      <w:pPr>
        <w:pStyle w:val="Heading2"/>
        <w:numPr>
          <w:ilvl w:val="0"/>
          <w:numId w:val="1"/>
        </w:numPr>
        <w:rPr>
          <w:rFonts w:cs="Museo300-Regular"/>
          <w:b w:val="0"/>
          <w:i w:val="0"/>
          <w:sz w:val="24"/>
          <w:szCs w:val="20"/>
          <w:lang w:eastAsia="en-GB"/>
        </w:rPr>
      </w:pPr>
      <w:r w:rsidRPr="004E7382">
        <w:rPr>
          <w:rFonts w:cs="Museo300-Regular"/>
          <w:b w:val="0"/>
          <w:i w:val="0"/>
          <w:sz w:val="24"/>
          <w:szCs w:val="20"/>
          <w:lang w:eastAsia="en-GB"/>
        </w:rPr>
        <w:t>The full shortlist will be announced around a month prior to this.</w:t>
      </w:r>
    </w:p>
    <w:p w:rsidR="00B50C8E" w:rsidRPr="004E7382" w:rsidRDefault="00B50C8E" w:rsidP="00B50C8E">
      <w:pPr>
        <w:pStyle w:val="Heading2"/>
        <w:numPr>
          <w:ilvl w:val="0"/>
          <w:numId w:val="1"/>
        </w:numPr>
        <w:rPr>
          <w:rFonts w:cs="Museo300-Regular"/>
          <w:b w:val="0"/>
          <w:i w:val="0"/>
          <w:sz w:val="24"/>
          <w:szCs w:val="20"/>
          <w:lang w:eastAsia="en-GB"/>
        </w:rPr>
      </w:pPr>
      <w:r w:rsidRPr="004E7382">
        <w:rPr>
          <w:rFonts w:cs="Museo300-Regular"/>
          <w:b w:val="0"/>
          <w:i w:val="0"/>
          <w:sz w:val="24"/>
          <w:szCs w:val="20"/>
          <w:lang w:eastAsia="en-GB"/>
        </w:rPr>
        <w:t>All information and supporting evidence will be treated in the strictest confidence –information will be shared with MIB judges only.</w:t>
      </w:r>
    </w:p>
    <w:p w:rsidR="00B50C8E" w:rsidRPr="004E7382" w:rsidRDefault="00B50C8E" w:rsidP="00B50C8E">
      <w:pPr>
        <w:pStyle w:val="Heading2"/>
        <w:numPr>
          <w:ilvl w:val="0"/>
          <w:numId w:val="1"/>
        </w:numPr>
        <w:rPr>
          <w:b w:val="0"/>
          <w:i w:val="0"/>
          <w:sz w:val="24"/>
          <w:szCs w:val="20"/>
          <w:lang w:eastAsia="en-GB"/>
        </w:rPr>
      </w:pPr>
      <w:r w:rsidRPr="004E7382">
        <w:rPr>
          <w:b w:val="0"/>
          <w:i w:val="0"/>
          <w:sz w:val="24"/>
          <w:szCs w:val="20"/>
          <w:lang w:eastAsia="en-GB"/>
        </w:rPr>
        <w:t>Deadline for entry form submis</w:t>
      </w:r>
      <w:r w:rsidR="004E7382" w:rsidRPr="004E7382">
        <w:rPr>
          <w:b w:val="0"/>
          <w:i w:val="0"/>
          <w:sz w:val="24"/>
          <w:szCs w:val="20"/>
          <w:lang w:eastAsia="en-GB"/>
        </w:rPr>
        <w:t>sion is 5pm on Friday, August 30 2019</w:t>
      </w:r>
    </w:p>
    <w:p w:rsidR="00533225" w:rsidRPr="004E7382" w:rsidRDefault="00B50C8E" w:rsidP="00533225">
      <w:pPr>
        <w:pStyle w:val="Heading2"/>
        <w:numPr>
          <w:ilvl w:val="0"/>
          <w:numId w:val="1"/>
        </w:numPr>
      </w:pPr>
      <w:r w:rsidRPr="004E7382">
        <w:rPr>
          <w:b w:val="0"/>
          <w:i w:val="0"/>
          <w:sz w:val="24"/>
          <w:szCs w:val="20"/>
          <w:lang w:eastAsia="en-GB"/>
        </w:rPr>
        <w:t>Entries made after this date will not be submitted to judges.</w:t>
      </w:r>
    </w:p>
    <w:p w:rsidR="003F6F52" w:rsidRDefault="003F6F52" w:rsidP="003F6F52">
      <w:pPr>
        <w:pStyle w:val="NoSpacing"/>
      </w:pPr>
    </w:p>
    <w:p w:rsidR="00F74715" w:rsidRPr="003F6F52" w:rsidRDefault="009D2A6E" w:rsidP="003F6F52">
      <w:pPr>
        <w:rPr>
          <w:rStyle w:val="Hyperlink"/>
          <w:rFonts w:asciiTheme="majorHAnsi" w:hAnsiTheme="majorHAnsi"/>
          <w:b/>
          <w:color w:val="auto"/>
          <w:sz w:val="24"/>
        </w:rPr>
      </w:pPr>
      <w:r w:rsidRPr="003F6F52">
        <w:rPr>
          <w:rFonts w:asciiTheme="majorHAnsi" w:hAnsiTheme="majorHAnsi"/>
          <w:b/>
          <w:sz w:val="24"/>
        </w:rPr>
        <w:t>Please submit your completed form</w:t>
      </w:r>
      <w:r w:rsidR="004E7382" w:rsidRPr="003F6F52">
        <w:rPr>
          <w:rFonts w:asciiTheme="majorHAnsi" w:hAnsiTheme="majorHAnsi"/>
          <w:b/>
          <w:sz w:val="24"/>
        </w:rPr>
        <w:t xml:space="preserve"> &amp; supporting evidence</w:t>
      </w:r>
      <w:r w:rsidRPr="003F6F52">
        <w:rPr>
          <w:rFonts w:asciiTheme="majorHAnsi" w:hAnsiTheme="majorHAnsi"/>
          <w:b/>
          <w:sz w:val="24"/>
        </w:rPr>
        <w:t xml:space="preserve"> to </w:t>
      </w:r>
      <w:hyperlink r:id="rId10" w:history="1">
        <w:r w:rsidRPr="003F6F52">
          <w:rPr>
            <w:rStyle w:val="Hyperlink"/>
            <w:rFonts w:asciiTheme="majorHAnsi" w:hAnsiTheme="majorHAnsi"/>
            <w:b/>
            <w:color w:val="auto"/>
            <w:sz w:val="24"/>
          </w:rPr>
          <w:t>info@mibawards.co.uk</w:t>
        </w:r>
      </w:hyperlink>
    </w:p>
    <w:p w:rsidR="009D2A6E" w:rsidRPr="003F6F52" w:rsidRDefault="004E7382" w:rsidP="003F6F52">
      <w:pPr>
        <w:jc w:val="center"/>
        <w:rPr>
          <w:rFonts w:asciiTheme="majorHAnsi" w:hAnsiTheme="majorHAnsi"/>
          <w:b/>
          <w:sz w:val="24"/>
        </w:rPr>
      </w:pPr>
      <w:r w:rsidRPr="003F6F52">
        <w:rPr>
          <w:rStyle w:val="Hyperlink"/>
          <w:rFonts w:asciiTheme="majorHAnsi" w:hAnsiTheme="majorHAnsi"/>
          <w:b/>
          <w:color w:val="auto"/>
          <w:sz w:val="24"/>
          <w:u w:val="none"/>
        </w:rPr>
        <w:t>If you have any queries, please email us on the above address</w:t>
      </w:r>
    </w:p>
    <w:p w:rsidR="00A72A5E" w:rsidRPr="009D2A6E" w:rsidRDefault="00F74715" w:rsidP="009D2A6E">
      <w:pPr>
        <w:jc w:val="center"/>
        <w:rPr>
          <w:rFonts w:asciiTheme="majorHAnsi" w:hAnsiTheme="majorHAnsi"/>
        </w:rPr>
      </w:pPr>
      <w:r w:rsidRPr="009D2A6E">
        <w:rPr>
          <w:rFonts w:asciiTheme="majorHAnsi" w:hAnsiTheme="majorHAnsi"/>
          <w:b/>
        </w:rPr>
        <w:t>SMALL PRINT:</w:t>
      </w:r>
      <w:r w:rsidRPr="009D2A6E">
        <w:rPr>
          <w:rFonts w:asciiTheme="majorHAnsi" w:hAnsiTheme="majorHAnsi"/>
        </w:rPr>
        <w:t xml:space="preserve"> This form will be treated with the utmost confidentiality. It will be seen by judges and not by any third parties. Following the awards, your form will be securely destroyed.</w:t>
      </w:r>
    </w:p>
    <w:p w:rsidR="006839C4" w:rsidRDefault="006839C4" w:rsidP="00533225"/>
    <w:p w:rsidR="00481CBF" w:rsidRDefault="00481CBF" w:rsidP="00533225"/>
    <w:p w:rsidR="009D2A6E" w:rsidRPr="00533225" w:rsidRDefault="009D2A6E" w:rsidP="00533225"/>
    <w:tbl>
      <w:tblPr>
        <w:tblStyle w:val="MediumGrid2-Accent4"/>
        <w:tblW w:w="9606" w:type="dxa"/>
        <w:tblLook w:val="04A0" w:firstRow="1" w:lastRow="0" w:firstColumn="1" w:lastColumn="0" w:noHBand="0" w:noVBand="1"/>
      </w:tblPr>
      <w:tblGrid>
        <w:gridCol w:w="8188"/>
        <w:gridCol w:w="1418"/>
      </w:tblGrid>
      <w:tr w:rsidR="00A72A5E" w:rsidRPr="00D1189C" w:rsidTr="00A72A5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188" w:type="dxa"/>
          </w:tcPr>
          <w:p w:rsidR="00A72A5E" w:rsidRPr="001E3E21" w:rsidRDefault="00A72A5E" w:rsidP="00C94D5F">
            <w:pPr>
              <w:rPr>
                <w:sz w:val="32"/>
                <w:szCs w:val="32"/>
              </w:rPr>
            </w:pPr>
            <w:r w:rsidRPr="001E3E21">
              <w:rPr>
                <w:sz w:val="32"/>
                <w:szCs w:val="32"/>
              </w:rPr>
              <w:t xml:space="preserve">Q1 – </w:t>
            </w:r>
            <w:r w:rsidR="001E3E21" w:rsidRPr="001E3E21">
              <w:rPr>
                <w:sz w:val="32"/>
                <w:szCs w:val="32"/>
              </w:rPr>
              <w:t>Tell us when your business was established, and what you do</w:t>
            </w:r>
            <w:r w:rsidR="00796302">
              <w:rPr>
                <w:sz w:val="32"/>
                <w:szCs w:val="32"/>
              </w:rPr>
              <w:t>.</w:t>
            </w:r>
          </w:p>
          <w:p w:rsidR="00A72A5E" w:rsidRPr="00A72A5E" w:rsidRDefault="00A72A5E" w:rsidP="00C94D5F">
            <w:pPr>
              <w:rPr>
                <w:b w:val="0"/>
                <w:color w:val="FFFFFF" w:themeColor="background1"/>
              </w:rPr>
            </w:pPr>
            <w:r w:rsidRPr="00A72A5E">
              <w:rPr>
                <w:b w:val="0"/>
              </w:rPr>
              <w:t>(300 words max)</w:t>
            </w:r>
          </w:p>
        </w:tc>
        <w:tc>
          <w:tcPr>
            <w:tcW w:w="1418" w:type="dxa"/>
          </w:tcPr>
          <w:p w:rsidR="00A72A5E" w:rsidRPr="00A72A5E" w:rsidRDefault="00A72A5E" w:rsidP="00A72A5E">
            <w:pPr>
              <w:spacing w:before="240"/>
              <w:jc w:val="center"/>
              <w:cnfStyle w:val="100000000000" w:firstRow="1" w:lastRow="0" w:firstColumn="0" w:lastColumn="0" w:oddVBand="0" w:evenVBand="0" w:oddHBand="0" w:evenHBand="0" w:firstRowFirstColumn="0" w:firstRowLastColumn="0" w:lastRowFirstColumn="0" w:lastRowLastColumn="0"/>
            </w:pPr>
            <w:r>
              <w:t>Judge use only</w:t>
            </w:r>
          </w:p>
        </w:tc>
      </w:tr>
      <w:tr w:rsidR="006839C4" w:rsidRPr="00D1189C" w:rsidTr="00A72A5E">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8188" w:type="dxa"/>
          </w:tcPr>
          <w:p w:rsidR="006839C4" w:rsidRDefault="006839C4" w:rsidP="001E3E21">
            <w:pPr>
              <w:rPr>
                <w:b w:val="0"/>
                <w:i/>
                <w:sz w:val="20"/>
              </w:rPr>
            </w:pPr>
            <w:r w:rsidRPr="00465DAF">
              <w:rPr>
                <w:b w:val="0"/>
                <w:i/>
                <w:sz w:val="20"/>
              </w:rPr>
              <w:t>Suggested consideration: Does the business provide a unique product to the market? Or has it developed a new approach to delivering services to gain cut-through in an established sector?</w:t>
            </w:r>
          </w:p>
          <w:p w:rsidR="00AB3315" w:rsidRPr="00AB3315" w:rsidRDefault="00AB3315" w:rsidP="001E3E21">
            <w:pPr>
              <w:rPr>
                <w:b w:val="0"/>
                <w:sz w:val="20"/>
              </w:rPr>
            </w:pPr>
          </w:p>
          <w:p w:rsidR="006839C4" w:rsidRPr="00A72A5E" w:rsidRDefault="006839C4" w:rsidP="00152AC2">
            <w:pPr>
              <w:pStyle w:val="NoSpacing"/>
              <w:rPr>
                <w:b w:val="0"/>
                <w:color w:val="FFFFFF"/>
                <w:sz w:val="24"/>
                <w:szCs w:val="24"/>
              </w:rPr>
            </w:pPr>
          </w:p>
        </w:tc>
        <w:tc>
          <w:tcPr>
            <w:tcW w:w="1418" w:type="dxa"/>
          </w:tcPr>
          <w:p w:rsidR="006839C4" w:rsidRPr="002B346F" w:rsidRDefault="006839C4" w:rsidP="001B02B1">
            <w:pPr>
              <w:pStyle w:val="Heading2"/>
              <w:outlineLvl w:val="1"/>
              <w:cnfStyle w:val="000000100000" w:firstRow="0" w:lastRow="0" w:firstColumn="0" w:lastColumn="0" w:oddVBand="0" w:evenVBand="0" w:oddHBand="1" w:evenHBand="0" w:firstRowFirstColumn="0" w:firstRowLastColumn="0" w:lastRowFirstColumn="0" w:lastRowLastColumn="0"/>
              <w:rPr>
                <w:sz w:val="40"/>
                <w:szCs w:val="40"/>
              </w:rPr>
            </w:pPr>
          </w:p>
          <w:p w:rsidR="006839C4" w:rsidRPr="002B346F" w:rsidRDefault="006839C4" w:rsidP="001B02B1">
            <w:pPr>
              <w:pStyle w:val="Heading2"/>
              <w:jc w:val="center"/>
              <w:outlineLvl w:val="1"/>
              <w:cnfStyle w:val="000000100000" w:firstRow="0" w:lastRow="0" w:firstColumn="0" w:lastColumn="0" w:oddVBand="0" w:evenVBand="0" w:oddHBand="1" w:evenHBand="0" w:firstRowFirstColumn="0" w:firstRowLastColumn="0" w:lastRowFirstColumn="0" w:lastRowLastColumn="0"/>
              <w:rPr>
                <w:sz w:val="40"/>
                <w:szCs w:val="40"/>
              </w:rPr>
            </w:pPr>
            <w:r w:rsidRPr="002B346F">
              <w:rPr>
                <w:color w:val="808080" w:themeColor="background1" w:themeShade="80"/>
                <w:sz w:val="48"/>
                <w:szCs w:val="40"/>
              </w:rPr>
              <w:t xml:space="preserve">  /5</w:t>
            </w:r>
          </w:p>
        </w:tc>
      </w:tr>
    </w:tbl>
    <w:p w:rsidR="00912BD7" w:rsidRPr="00D1189C" w:rsidRDefault="00912BD7" w:rsidP="00152AC2">
      <w:pPr>
        <w:pStyle w:val="NoSpacing"/>
        <w:rPr>
          <w:color w:val="FFFFFF"/>
          <w:sz w:val="24"/>
          <w:szCs w:val="24"/>
        </w:rPr>
      </w:pPr>
    </w:p>
    <w:p w:rsidR="00533225" w:rsidRDefault="00533225" w:rsidP="00152AC2">
      <w:pPr>
        <w:pStyle w:val="NoSpacing"/>
        <w:rPr>
          <w:color w:val="FFFFFF"/>
          <w:sz w:val="24"/>
          <w:szCs w:val="24"/>
        </w:rPr>
      </w:pPr>
    </w:p>
    <w:tbl>
      <w:tblPr>
        <w:tblStyle w:val="MediumGrid2-Accent4"/>
        <w:tblW w:w="9606" w:type="dxa"/>
        <w:tblLook w:val="04A0" w:firstRow="1" w:lastRow="0" w:firstColumn="1" w:lastColumn="0" w:noHBand="0" w:noVBand="1"/>
      </w:tblPr>
      <w:tblGrid>
        <w:gridCol w:w="8188"/>
        <w:gridCol w:w="1418"/>
      </w:tblGrid>
      <w:tr w:rsidR="00A72A5E" w:rsidRPr="00D1189C" w:rsidTr="00DD210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188" w:type="dxa"/>
          </w:tcPr>
          <w:p w:rsidR="00A72A5E" w:rsidRPr="001E3E21" w:rsidRDefault="00A72A5E" w:rsidP="00DD210B">
            <w:pPr>
              <w:rPr>
                <w:sz w:val="32"/>
                <w:szCs w:val="32"/>
              </w:rPr>
            </w:pPr>
            <w:r w:rsidRPr="001E3E21">
              <w:rPr>
                <w:sz w:val="32"/>
                <w:szCs w:val="32"/>
              </w:rPr>
              <w:t xml:space="preserve">Q2 – </w:t>
            </w:r>
            <w:r w:rsidR="001E3E21" w:rsidRPr="001E3E21">
              <w:rPr>
                <w:sz w:val="32"/>
                <w:szCs w:val="32"/>
              </w:rPr>
              <w:t>Tell us about your background prior to launching the business – and why did you establish it?</w:t>
            </w:r>
          </w:p>
          <w:p w:rsidR="00A72A5E" w:rsidRPr="00A72A5E" w:rsidRDefault="00A72A5E" w:rsidP="00DD210B">
            <w:pPr>
              <w:rPr>
                <w:b w:val="0"/>
                <w:color w:val="FFFFFF" w:themeColor="background1"/>
              </w:rPr>
            </w:pPr>
            <w:r w:rsidRPr="00A72A5E">
              <w:rPr>
                <w:b w:val="0"/>
              </w:rPr>
              <w:t>(300 words max)</w:t>
            </w:r>
          </w:p>
        </w:tc>
        <w:tc>
          <w:tcPr>
            <w:tcW w:w="1418" w:type="dxa"/>
          </w:tcPr>
          <w:p w:rsidR="00A72A5E" w:rsidRPr="00A72A5E" w:rsidRDefault="00A72A5E" w:rsidP="00DD210B">
            <w:pPr>
              <w:spacing w:before="240"/>
              <w:jc w:val="center"/>
              <w:cnfStyle w:val="100000000000" w:firstRow="1" w:lastRow="0" w:firstColumn="0" w:lastColumn="0" w:oddVBand="0" w:evenVBand="0" w:oddHBand="0" w:evenHBand="0" w:firstRowFirstColumn="0" w:firstRowLastColumn="0" w:lastRowFirstColumn="0" w:lastRowLastColumn="0"/>
            </w:pPr>
            <w:r>
              <w:t>Judge use only</w:t>
            </w:r>
          </w:p>
        </w:tc>
      </w:tr>
      <w:tr w:rsidR="006839C4" w:rsidRPr="00D1189C" w:rsidTr="00DD210B">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8188" w:type="dxa"/>
          </w:tcPr>
          <w:p w:rsidR="006839C4" w:rsidRDefault="006839C4" w:rsidP="001E3E21">
            <w:pPr>
              <w:rPr>
                <w:b w:val="0"/>
                <w:i/>
                <w:color w:val="auto"/>
                <w:sz w:val="20"/>
              </w:rPr>
            </w:pPr>
            <w:r>
              <w:rPr>
                <w:b w:val="0"/>
                <w:i/>
                <w:color w:val="auto"/>
                <w:sz w:val="20"/>
              </w:rPr>
              <w:t xml:space="preserve">Suggested considerations: </w:t>
            </w:r>
            <w:r w:rsidRPr="00465DAF">
              <w:rPr>
                <w:b w:val="0"/>
                <w:i/>
                <w:color w:val="auto"/>
                <w:sz w:val="20"/>
              </w:rPr>
              <w:t xml:space="preserve">Who are the people behind the products? Is there a dynamic leadership team or is there one shining light guiding the firm into new experiences? </w:t>
            </w:r>
          </w:p>
          <w:p w:rsidR="006839C4" w:rsidRDefault="006839C4" w:rsidP="001E3E21">
            <w:pPr>
              <w:rPr>
                <w:b w:val="0"/>
                <w:i/>
                <w:color w:val="auto"/>
                <w:sz w:val="20"/>
              </w:rPr>
            </w:pPr>
            <w:r w:rsidRPr="00465DAF">
              <w:rPr>
                <w:b w:val="0"/>
                <w:i/>
                <w:color w:val="auto"/>
                <w:sz w:val="20"/>
              </w:rPr>
              <w:t xml:space="preserve">What path led them to this place? </w:t>
            </w:r>
          </w:p>
          <w:p w:rsidR="006839C4" w:rsidRDefault="006839C4" w:rsidP="001E3E21">
            <w:pPr>
              <w:rPr>
                <w:b w:val="0"/>
                <w:i/>
                <w:color w:val="auto"/>
                <w:sz w:val="20"/>
              </w:rPr>
            </w:pPr>
            <w:r w:rsidRPr="00465DAF">
              <w:rPr>
                <w:b w:val="0"/>
                <w:i/>
                <w:color w:val="auto"/>
                <w:sz w:val="20"/>
              </w:rPr>
              <w:t xml:space="preserve">Where did the spark of creativity come from? </w:t>
            </w:r>
          </w:p>
          <w:p w:rsidR="006839C4" w:rsidRDefault="006839C4" w:rsidP="001E3E21">
            <w:pPr>
              <w:rPr>
                <w:b w:val="0"/>
                <w:i/>
                <w:color w:val="auto"/>
                <w:sz w:val="20"/>
              </w:rPr>
            </w:pPr>
            <w:r w:rsidRPr="00465DAF">
              <w:rPr>
                <w:b w:val="0"/>
                <w:i/>
                <w:color w:val="auto"/>
                <w:sz w:val="20"/>
              </w:rPr>
              <w:t>What were the owners of the business planning to do before they veered towards this calling? Or was this the big plan all along, years in the making?</w:t>
            </w:r>
          </w:p>
          <w:p w:rsidR="00AB3315" w:rsidRPr="00AB3315" w:rsidRDefault="00AB3315" w:rsidP="001E3E21">
            <w:pPr>
              <w:rPr>
                <w:b w:val="0"/>
                <w:color w:val="auto"/>
                <w:sz w:val="20"/>
              </w:rPr>
            </w:pPr>
          </w:p>
          <w:p w:rsidR="006839C4" w:rsidRPr="00A72A5E" w:rsidRDefault="006839C4" w:rsidP="003D5E3B">
            <w:pPr>
              <w:rPr>
                <w:b w:val="0"/>
                <w:color w:val="FFFFFF"/>
                <w:sz w:val="24"/>
                <w:szCs w:val="24"/>
              </w:rPr>
            </w:pPr>
          </w:p>
        </w:tc>
        <w:tc>
          <w:tcPr>
            <w:tcW w:w="1418" w:type="dxa"/>
          </w:tcPr>
          <w:p w:rsidR="006839C4" w:rsidRPr="002B346F" w:rsidRDefault="006839C4" w:rsidP="001B02B1">
            <w:pPr>
              <w:pStyle w:val="Heading2"/>
              <w:outlineLvl w:val="1"/>
              <w:cnfStyle w:val="000000100000" w:firstRow="0" w:lastRow="0" w:firstColumn="0" w:lastColumn="0" w:oddVBand="0" w:evenVBand="0" w:oddHBand="1" w:evenHBand="0" w:firstRowFirstColumn="0" w:firstRowLastColumn="0" w:lastRowFirstColumn="0" w:lastRowLastColumn="0"/>
              <w:rPr>
                <w:sz w:val="40"/>
                <w:szCs w:val="40"/>
              </w:rPr>
            </w:pPr>
          </w:p>
          <w:p w:rsidR="006839C4" w:rsidRPr="002B346F" w:rsidRDefault="006839C4" w:rsidP="001B02B1">
            <w:pPr>
              <w:pStyle w:val="Heading2"/>
              <w:jc w:val="center"/>
              <w:outlineLvl w:val="1"/>
              <w:cnfStyle w:val="000000100000" w:firstRow="0" w:lastRow="0" w:firstColumn="0" w:lastColumn="0" w:oddVBand="0" w:evenVBand="0" w:oddHBand="1" w:evenHBand="0" w:firstRowFirstColumn="0" w:firstRowLastColumn="0" w:lastRowFirstColumn="0" w:lastRowLastColumn="0"/>
              <w:rPr>
                <w:sz w:val="40"/>
                <w:szCs w:val="40"/>
              </w:rPr>
            </w:pPr>
            <w:r w:rsidRPr="002B346F">
              <w:rPr>
                <w:color w:val="808080" w:themeColor="background1" w:themeShade="80"/>
                <w:sz w:val="48"/>
                <w:szCs w:val="40"/>
              </w:rPr>
              <w:t xml:space="preserve">  /5</w:t>
            </w:r>
          </w:p>
        </w:tc>
      </w:tr>
    </w:tbl>
    <w:p w:rsidR="00A72A5E" w:rsidRDefault="00A72A5E" w:rsidP="00152AC2">
      <w:pPr>
        <w:pStyle w:val="NoSpacing"/>
        <w:rPr>
          <w:color w:val="FFFFFF"/>
          <w:sz w:val="24"/>
          <w:szCs w:val="24"/>
        </w:rPr>
      </w:pPr>
    </w:p>
    <w:p w:rsidR="00A72A5E" w:rsidRDefault="00A72A5E" w:rsidP="00152AC2">
      <w:pPr>
        <w:pStyle w:val="NoSpacing"/>
        <w:rPr>
          <w:color w:val="FFFFFF"/>
          <w:sz w:val="24"/>
          <w:szCs w:val="24"/>
        </w:rPr>
      </w:pPr>
    </w:p>
    <w:p w:rsidR="00481CBF" w:rsidRDefault="00481CBF" w:rsidP="00152AC2">
      <w:pPr>
        <w:pStyle w:val="NoSpacing"/>
        <w:rPr>
          <w:color w:val="FFFFFF"/>
          <w:sz w:val="24"/>
          <w:szCs w:val="24"/>
        </w:rPr>
      </w:pPr>
    </w:p>
    <w:p w:rsidR="00F74715" w:rsidRPr="00481CBF" w:rsidRDefault="00F74715" w:rsidP="00152AC2">
      <w:pPr>
        <w:pStyle w:val="NoSpacing"/>
        <w:rPr>
          <w:color w:val="FFFFFF"/>
          <w:sz w:val="16"/>
          <w:szCs w:val="24"/>
        </w:rPr>
      </w:pPr>
    </w:p>
    <w:p w:rsidR="00C3517F" w:rsidRPr="00481CBF" w:rsidRDefault="00C3517F" w:rsidP="00481CBF">
      <w:pPr>
        <w:pStyle w:val="NoSpacing"/>
        <w:rPr>
          <w:sz w:val="18"/>
        </w:rPr>
      </w:pPr>
    </w:p>
    <w:tbl>
      <w:tblPr>
        <w:tblStyle w:val="MediumGrid2-Accent4"/>
        <w:tblW w:w="9606" w:type="dxa"/>
        <w:tblLook w:val="04A0" w:firstRow="1" w:lastRow="0" w:firstColumn="1" w:lastColumn="0" w:noHBand="0" w:noVBand="1"/>
      </w:tblPr>
      <w:tblGrid>
        <w:gridCol w:w="8188"/>
        <w:gridCol w:w="1418"/>
      </w:tblGrid>
      <w:tr w:rsidR="00A72A5E" w:rsidRPr="00D1189C" w:rsidTr="00DD210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188" w:type="dxa"/>
          </w:tcPr>
          <w:p w:rsidR="00A72A5E" w:rsidRPr="001E3E21" w:rsidRDefault="00A72A5E" w:rsidP="00DD210B">
            <w:pPr>
              <w:rPr>
                <w:sz w:val="32"/>
                <w:szCs w:val="32"/>
              </w:rPr>
            </w:pPr>
            <w:r w:rsidRPr="001E3E21">
              <w:rPr>
                <w:sz w:val="32"/>
                <w:szCs w:val="32"/>
              </w:rPr>
              <w:t xml:space="preserve">Q3 – </w:t>
            </w:r>
            <w:r w:rsidR="001E3E21" w:rsidRPr="001E3E21">
              <w:rPr>
                <w:sz w:val="32"/>
                <w:szCs w:val="32"/>
              </w:rPr>
              <w:t>What have been your greatest challenges and successes to date?</w:t>
            </w:r>
          </w:p>
          <w:p w:rsidR="00A72A5E" w:rsidRPr="00A72A5E" w:rsidRDefault="00A72A5E" w:rsidP="00DD210B">
            <w:pPr>
              <w:rPr>
                <w:b w:val="0"/>
                <w:color w:val="FFFFFF" w:themeColor="background1"/>
              </w:rPr>
            </w:pPr>
            <w:r w:rsidRPr="00A72A5E">
              <w:rPr>
                <w:b w:val="0"/>
              </w:rPr>
              <w:t>(300 words max)</w:t>
            </w:r>
          </w:p>
        </w:tc>
        <w:tc>
          <w:tcPr>
            <w:tcW w:w="1418" w:type="dxa"/>
          </w:tcPr>
          <w:p w:rsidR="00A72A5E" w:rsidRPr="00A72A5E" w:rsidRDefault="00A72A5E" w:rsidP="00DD210B">
            <w:pPr>
              <w:spacing w:before="240"/>
              <w:jc w:val="center"/>
              <w:cnfStyle w:val="100000000000" w:firstRow="1" w:lastRow="0" w:firstColumn="0" w:lastColumn="0" w:oddVBand="0" w:evenVBand="0" w:oddHBand="0" w:evenHBand="0" w:firstRowFirstColumn="0" w:firstRowLastColumn="0" w:lastRowFirstColumn="0" w:lastRowLastColumn="0"/>
            </w:pPr>
            <w:r>
              <w:t>Judge use only</w:t>
            </w:r>
          </w:p>
        </w:tc>
      </w:tr>
      <w:tr w:rsidR="006839C4" w:rsidRPr="00D1189C" w:rsidTr="00DD210B">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8188" w:type="dxa"/>
          </w:tcPr>
          <w:p w:rsidR="006839C4" w:rsidRDefault="006839C4" w:rsidP="001E3E21">
            <w:pPr>
              <w:rPr>
                <w:b w:val="0"/>
                <w:i/>
                <w:sz w:val="20"/>
              </w:rPr>
            </w:pPr>
            <w:r w:rsidRPr="00465DAF">
              <w:rPr>
                <w:b w:val="0"/>
                <w:i/>
                <w:sz w:val="20"/>
              </w:rPr>
              <w:t>Every new enterprise has bumps in the road – how did the business navigate those and did it actually turn out to be a blessing in disguise? Has there been a pivotal breakthrough moment that offers positive signs for the future?</w:t>
            </w:r>
          </w:p>
          <w:p w:rsidR="00AB3315" w:rsidRPr="00AB3315" w:rsidRDefault="00AB3315" w:rsidP="001E3E21">
            <w:pPr>
              <w:rPr>
                <w:b w:val="0"/>
                <w:sz w:val="20"/>
              </w:rPr>
            </w:pPr>
          </w:p>
          <w:p w:rsidR="006839C4" w:rsidRPr="00A72A5E" w:rsidRDefault="006839C4" w:rsidP="00DD210B">
            <w:pPr>
              <w:pStyle w:val="NoSpacing"/>
              <w:rPr>
                <w:b w:val="0"/>
                <w:color w:val="FFFFFF"/>
                <w:sz w:val="24"/>
                <w:szCs w:val="24"/>
              </w:rPr>
            </w:pPr>
          </w:p>
        </w:tc>
        <w:tc>
          <w:tcPr>
            <w:tcW w:w="1418" w:type="dxa"/>
          </w:tcPr>
          <w:p w:rsidR="006839C4" w:rsidRPr="002B346F" w:rsidRDefault="006839C4" w:rsidP="001B02B1">
            <w:pPr>
              <w:pStyle w:val="Heading2"/>
              <w:outlineLvl w:val="1"/>
              <w:cnfStyle w:val="000000100000" w:firstRow="0" w:lastRow="0" w:firstColumn="0" w:lastColumn="0" w:oddVBand="0" w:evenVBand="0" w:oddHBand="1" w:evenHBand="0" w:firstRowFirstColumn="0" w:firstRowLastColumn="0" w:lastRowFirstColumn="0" w:lastRowLastColumn="0"/>
              <w:rPr>
                <w:sz w:val="40"/>
                <w:szCs w:val="40"/>
              </w:rPr>
            </w:pPr>
          </w:p>
          <w:p w:rsidR="006839C4" w:rsidRPr="002B346F" w:rsidRDefault="006839C4" w:rsidP="001B02B1">
            <w:pPr>
              <w:pStyle w:val="Heading2"/>
              <w:jc w:val="center"/>
              <w:outlineLvl w:val="1"/>
              <w:cnfStyle w:val="000000100000" w:firstRow="0" w:lastRow="0" w:firstColumn="0" w:lastColumn="0" w:oddVBand="0" w:evenVBand="0" w:oddHBand="1" w:evenHBand="0" w:firstRowFirstColumn="0" w:firstRowLastColumn="0" w:lastRowFirstColumn="0" w:lastRowLastColumn="0"/>
              <w:rPr>
                <w:sz w:val="40"/>
                <w:szCs w:val="40"/>
              </w:rPr>
            </w:pPr>
            <w:r w:rsidRPr="002B346F">
              <w:rPr>
                <w:color w:val="808080" w:themeColor="background1" w:themeShade="80"/>
                <w:sz w:val="48"/>
                <w:szCs w:val="40"/>
              </w:rPr>
              <w:t xml:space="preserve">  /5</w:t>
            </w:r>
          </w:p>
        </w:tc>
      </w:tr>
    </w:tbl>
    <w:p w:rsidR="00481CBF" w:rsidRDefault="00481CBF" w:rsidP="00481CBF">
      <w:pPr>
        <w:pStyle w:val="NoSpacing"/>
      </w:pPr>
    </w:p>
    <w:p w:rsidR="00481CBF" w:rsidRPr="00481CBF" w:rsidRDefault="00481CBF" w:rsidP="00481CBF">
      <w:pPr>
        <w:pStyle w:val="NoSpacing"/>
        <w:rPr>
          <w:sz w:val="18"/>
        </w:rPr>
      </w:pPr>
    </w:p>
    <w:tbl>
      <w:tblPr>
        <w:tblStyle w:val="MediumGrid2-Accent4"/>
        <w:tblW w:w="9606" w:type="dxa"/>
        <w:tblLook w:val="04A0" w:firstRow="1" w:lastRow="0" w:firstColumn="1" w:lastColumn="0" w:noHBand="0" w:noVBand="1"/>
      </w:tblPr>
      <w:tblGrid>
        <w:gridCol w:w="8188"/>
        <w:gridCol w:w="1418"/>
      </w:tblGrid>
      <w:tr w:rsidR="00A72A5E" w:rsidRPr="00D1189C" w:rsidTr="00DD210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188" w:type="dxa"/>
          </w:tcPr>
          <w:p w:rsidR="00481CBF" w:rsidRDefault="00F74715" w:rsidP="00DD210B">
            <w:pPr>
              <w:rPr>
                <w:b w:val="0"/>
                <w:sz w:val="32"/>
              </w:rPr>
            </w:pPr>
            <w:r w:rsidRPr="00F74715">
              <w:rPr>
                <w:sz w:val="32"/>
              </w:rPr>
              <w:t xml:space="preserve">Q4 – </w:t>
            </w:r>
            <w:r w:rsidR="001E3E21" w:rsidRPr="001E3E21">
              <w:rPr>
                <w:sz w:val="32"/>
              </w:rPr>
              <w:t>What are your aspirations for the business over the next two years, and what makes you stand out from others in your field?</w:t>
            </w:r>
            <w:r w:rsidR="001E3E21" w:rsidRPr="001E3E21">
              <w:rPr>
                <w:b w:val="0"/>
                <w:sz w:val="32"/>
              </w:rPr>
              <w:t xml:space="preserve"> </w:t>
            </w:r>
          </w:p>
          <w:p w:rsidR="00A72A5E" w:rsidRPr="00A72A5E" w:rsidRDefault="00A72A5E" w:rsidP="00DD210B">
            <w:pPr>
              <w:rPr>
                <w:b w:val="0"/>
                <w:color w:val="FFFFFF" w:themeColor="background1"/>
              </w:rPr>
            </w:pPr>
            <w:r w:rsidRPr="00A72A5E">
              <w:rPr>
                <w:b w:val="0"/>
              </w:rPr>
              <w:t>(300 words max)</w:t>
            </w:r>
          </w:p>
        </w:tc>
        <w:tc>
          <w:tcPr>
            <w:tcW w:w="1418" w:type="dxa"/>
          </w:tcPr>
          <w:p w:rsidR="00A72A5E" w:rsidRPr="00A72A5E" w:rsidRDefault="00A72A5E" w:rsidP="00DD210B">
            <w:pPr>
              <w:spacing w:before="240"/>
              <w:jc w:val="center"/>
              <w:cnfStyle w:val="100000000000" w:firstRow="1" w:lastRow="0" w:firstColumn="0" w:lastColumn="0" w:oddVBand="0" w:evenVBand="0" w:oddHBand="0" w:evenHBand="0" w:firstRowFirstColumn="0" w:firstRowLastColumn="0" w:lastRowFirstColumn="0" w:lastRowLastColumn="0"/>
            </w:pPr>
            <w:r>
              <w:t>Judge use only</w:t>
            </w:r>
          </w:p>
        </w:tc>
      </w:tr>
      <w:tr w:rsidR="006839C4" w:rsidRPr="00D1189C" w:rsidTr="00DD210B">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8188" w:type="dxa"/>
          </w:tcPr>
          <w:p w:rsidR="006839C4" w:rsidRDefault="006839C4" w:rsidP="001E3E21">
            <w:pPr>
              <w:rPr>
                <w:b w:val="0"/>
                <w:i/>
                <w:sz w:val="20"/>
              </w:rPr>
            </w:pPr>
            <w:r w:rsidRPr="00465DAF">
              <w:rPr>
                <w:b w:val="0"/>
                <w:i/>
                <w:sz w:val="20"/>
              </w:rPr>
              <w:t>Are there plans to grow client numbers, hire new staff, expand the footprint of the business or target new sectors?  If you could fast forward to 2021, what would success look like?</w:t>
            </w:r>
          </w:p>
          <w:p w:rsidR="00AB3315" w:rsidRPr="00AB3315" w:rsidRDefault="00AB3315" w:rsidP="001E3E21">
            <w:pPr>
              <w:rPr>
                <w:b w:val="0"/>
                <w:sz w:val="20"/>
              </w:rPr>
            </w:pPr>
          </w:p>
          <w:p w:rsidR="006839C4" w:rsidRPr="00A72A5E" w:rsidRDefault="006839C4" w:rsidP="00DD210B">
            <w:pPr>
              <w:pStyle w:val="NoSpacing"/>
              <w:rPr>
                <w:b w:val="0"/>
                <w:color w:val="FFFFFF"/>
                <w:sz w:val="24"/>
                <w:szCs w:val="24"/>
              </w:rPr>
            </w:pPr>
          </w:p>
        </w:tc>
        <w:tc>
          <w:tcPr>
            <w:tcW w:w="1418" w:type="dxa"/>
          </w:tcPr>
          <w:p w:rsidR="006839C4" w:rsidRPr="002B346F" w:rsidRDefault="006839C4" w:rsidP="001B02B1">
            <w:pPr>
              <w:pStyle w:val="Heading2"/>
              <w:outlineLvl w:val="1"/>
              <w:cnfStyle w:val="000000100000" w:firstRow="0" w:lastRow="0" w:firstColumn="0" w:lastColumn="0" w:oddVBand="0" w:evenVBand="0" w:oddHBand="1" w:evenHBand="0" w:firstRowFirstColumn="0" w:firstRowLastColumn="0" w:lastRowFirstColumn="0" w:lastRowLastColumn="0"/>
              <w:rPr>
                <w:sz w:val="40"/>
                <w:szCs w:val="40"/>
              </w:rPr>
            </w:pPr>
          </w:p>
          <w:p w:rsidR="006839C4" w:rsidRPr="002B346F" w:rsidRDefault="006839C4" w:rsidP="001B02B1">
            <w:pPr>
              <w:pStyle w:val="Heading2"/>
              <w:jc w:val="center"/>
              <w:outlineLvl w:val="1"/>
              <w:cnfStyle w:val="000000100000" w:firstRow="0" w:lastRow="0" w:firstColumn="0" w:lastColumn="0" w:oddVBand="0" w:evenVBand="0" w:oddHBand="1" w:evenHBand="0" w:firstRowFirstColumn="0" w:firstRowLastColumn="0" w:lastRowFirstColumn="0" w:lastRowLastColumn="0"/>
              <w:rPr>
                <w:sz w:val="40"/>
                <w:szCs w:val="40"/>
              </w:rPr>
            </w:pPr>
            <w:r w:rsidRPr="002B346F">
              <w:rPr>
                <w:color w:val="808080" w:themeColor="background1" w:themeShade="80"/>
                <w:sz w:val="48"/>
                <w:szCs w:val="40"/>
              </w:rPr>
              <w:t xml:space="preserve">  /5</w:t>
            </w:r>
          </w:p>
        </w:tc>
      </w:tr>
    </w:tbl>
    <w:tbl>
      <w:tblPr>
        <w:tblStyle w:val="MediumGrid1-Accent4"/>
        <w:tblpPr w:leftFromText="180" w:rightFromText="180" w:vertAnchor="text" w:horzAnchor="margin" w:tblpY="286"/>
        <w:tblW w:w="0" w:type="auto"/>
        <w:tblLayout w:type="fixed"/>
        <w:tblLook w:val="04A0" w:firstRow="1" w:lastRow="0" w:firstColumn="1" w:lastColumn="0" w:noHBand="0" w:noVBand="1"/>
      </w:tblPr>
      <w:tblGrid>
        <w:gridCol w:w="8188"/>
        <w:gridCol w:w="1418"/>
      </w:tblGrid>
      <w:tr w:rsidR="006839C4" w:rsidRPr="0055497F" w:rsidTr="001B02B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188" w:type="dxa"/>
          </w:tcPr>
          <w:p w:rsidR="006839C4" w:rsidRPr="0055497F" w:rsidRDefault="006839C4" w:rsidP="001B02B1">
            <w:pPr>
              <w:pStyle w:val="Heading1"/>
              <w:spacing w:before="0" w:after="0" w:line="240" w:lineRule="auto"/>
              <w:outlineLvl w:val="0"/>
              <w:rPr>
                <w:b/>
                <w:i/>
                <w:sz w:val="18"/>
              </w:rPr>
            </w:pPr>
            <w:r w:rsidRPr="0055497F">
              <w:rPr>
                <w:i/>
                <w:sz w:val="18"/>
                <w:szCs w:val="20"/>
              </w:rPr>
              <w:t>Judge use only</w:t>
            </w:r>
            <w:r w:rsidRPr="0055497F">
              <w:rPr>
                <w:b/>
                <w:i/>
                <w:sz w:val="18"/>
                <w:szCs w:val="20"/>
              </w:rPr>
              <w:t xml:space="preserve"> </w:t>
            </w:r>
            <w:r w:rsidRPr="0055497F">
              <w:rPr>
                <w:b/>
                <w:i/>
                <w:sz w:val="18"/>
              </w:rPr>
              <w:t xml:space="preserve"> </w:t>
            </w:r>
          </w:p>
          <w:p w:rsidR="006839C4" w:rsidRPr="0055497F" w:rsidRDefault="006839C4" w:rsidP="001B02B1">
            <w:pPr>
              <w:pStyle w:val="Heading1"/>
              <w:spacing w:before="0" w:after="0" w:line="240" w:lineRule="auto"/>
              <w:outlineLvl w:val="0"/>
              <w:rPr>
                <w:b/>
                <w:sz w:val="18"/>
                <w:szCs w:val="20"/>
              </w:rPr>
            </w:pPr>
            <w:r w:rsidRPr="0055497F">
              <w:rPr>
                <w:b/>
                <w:sz w:val="18"/>
              </w:rPr>
              <w:t>Overall score</w:t>
            </w:r>
          </w:p>
        </w:tc>
        <w:tc>
          <w:tcPr>
            <w:tcW w:w="1418" w:type="dxa"/>
          </w:tcPr>
          <w:p w:rsidR="006839C4" w:rsidRPr="0055497F" w:rsidRDefault="006839C4" w:rsidP="001B02B1">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b/>
                <w:sz w:val="18"/>
              </w:rPr>
            </w:pPr>
            <w:r w:rsidRPr="0055497F">
              <w:rPr>
                <w:b/>
                <w:color w:val="808080" w:themeColor="background1" w:themeShade="80"/>
                <w:sz w:val="18"/>
              </w:rPr>
              <w:t xml:space="preserve">   /20</w:t>
            </w:r>
          </w:p>
        </w:tc>
      </w:tr>
    </w:tbl>
    <w:p w:rsidR="00F84D03" w:rsidRPr="00F84D03" w:rsidRDefault="00F84D03" w:rsidP="00F74715"/>
    <w:sectPr w:rsidR="00F84D03" w:rsidRPr="00F84D03" w:rsidSect="006C69D5">
      <w:headerReference w:type="default" r:id="rId11"/>
      <w:footerReference w:type="default" r:id="rId12"/>
      <w:footerReference w:type="first" r:id="rId13"/>
      <w:pgSz w:w="11906" w:h="16838"/>
      <w:pgMar w:top="880" w:right="991"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0A" w:rsidRDefault="00F6030A" w:rsidP="004D1EF0">
      <w:pPr>
        <w:spacing w:after="0" w:line="240" w:lineRule="auto"/>
      </w:pPr>
      <w:r>
        <w:separator/>
      </w:r>
    </w:p>
  </w:endnote>
  <w:endnote w:type="continuationSeparator" w:id="0">
    <w:p w:rsidR="00F6030A" w:rsidRDefault="00F6030A" w:rsidP="004D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useo500-Regular">
    <w:panose1 w:val="00000000000000000000"/>
    <w:charset w:val="00"/>
    <w:family w:val="roman"/>
    <w:notTrueType/>
    <w:pitch w:val="default"/>
    <w:sig w:usb0="00000003" w:usb1="00000000" w:usb2="00000000" w:usb3="00000000" w:csb0="00000001" w:csb1="00000000"/>
  </w:font>
  <w:font w:name="Museo300-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D7" w:rsidRPr="00912BD7" w:rsidRDefault="006839C4" w:rsidP="006839C4">
    <w:pPr>
      <w:pStyle w:val="Footer"/>
      <w:tabs>
        <w:tab w:val="left" w:pos="567"/>
      </w:tabs>
      <w:jc w:val="center"/>
      <w:rPr>
        <w:rFonts w:ascii="Cambria" w:eastAsia="Times New Roman" w:hAnsi="Cambria"/>
        <w:sz w:val="44"/>
        <w:szCs w:val="44"/>
      </w:rPr>
    </w:pPr>
    <w:r>
      <w:rPr>
        <w:rFonts w:ascii="Cambria" w:eastAsia="Times New Roman" w:hAnsi="Cambria"/>
        <w:noProof/>
        <w:sz w:val="44"/>
        <w:szCs w:val="44"/>
        <w:lang w:eastAsia="en-GB"/>
      </w:rPr>
      <w:drawing>
        <wp:inline distT="0" distB="0" distL="0" distR="0">
          <wp:extent cx="5391150" cy="89217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twood-morecrofts-bid.png"/>
                  <pic:cNvPicPr/>
                </pic:nvPicPr>
                <pic:blipFill>
                  <a:blip r:embed="rId1">
                    <a:extLst>
                      <a:ext uri="{28A0092B-C50C-407E-A947-70E740481C1C}">
                        <a14:useLocalDpi xmlns:a14="http://schemas.microsoft.com/office/drawing/2010/main" val="0"/>
                      </a:ext>
                    </a:extLst>
                  </a:blip>
                  <a:stretch>
                    <a:fillRect/>
                  </a:stretch>
                </pic:blipFill>
                <pic:spPr>
                  <a:xfrm>
                    <a:off x="0" y="0"/>
                    <a:ext cx="5388307" cy="8917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DE" w:rsidRPr="00876C26" w:rsidRDefault="006839C4" w:rsidP="006839C4">
    <w:pPr>
      <w:pStyle w:val="Footer"/>
      <w:jc w:val="center"/>
    </w:pPr>
    <w:r>
      <w:rPr>
        <w:rFonts w:ascii="Cambria" w:eastAsia="Times New Roman" w:hAnsi="Cambria"/>
        <w:noProof/>
        <w:sz w:val="44"/>
        <w:szCs w:val="44"/>
        <w:lang w:eastAsia="en-GB"/>
      </w:rPr>
      <w:drawing>
        <wp:inline distT="0" distB="0" distL="0" distR="0" wp14:anchorId="7526742F" wp14:editId="5F441CD8">
          <wp:extent cx="5391150" cy="89217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twood-morecrofts-bid.png"/>
                  <pic:cNvPicPr/>
                </pic:nvPicPr>
                <pic:blipFill>
                  <a:blip r:embed="rId1">
                    <a:extLst>
                      <a:ext uri="{28A0092B-C50C-407E-A947-70E740481C1C}">
                        <a14:useLocalDpi xmlns:a14="http://schemas.microsoft.com/office/drawing/2010/main" val="0"/>
                      </a:ext>
                    </a:extLst>
                  </a:blip>
                  <a:stretch>
                    <a:fillRect/>
                  </a:stretch>
                </pic:blipFill>
                <pic:spPr>
                  <a:xfrm>
                    <a:off x="0" y="0"/>
                    <a:ext cx="5388307" cy="8917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0A" w:rsidRDefault="00F6030A" w:rsidP="004D1EF0">
      <w:pPr>
        <w:spacing w:after="0" w:line="240" w:lineRule="auto"/>
      </w:pPr>
      <w:r>
        <w:separator/>
      </w:r>
    </w:p>
  </w:footnote>
  <w:footnote w:type="continuationSeparator" w:id="0">
    <w:p w:rsidR="00F6030A" w:rsidRDefault="00F6030A" w:rsidP="004D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F0" w:rsidRPr="004D1EF0" w:rsidRDefault="007115E9" w:rsidP="004D1EF0">
    <w:pPr>
      <w:pStyle w:val="Title"/>
      <w:ind w:left="1985"/>
      <w:jc w:val="right"/>
      <w:rPr>
        <w:sz w:val="60"/>
        <w:szCs w:val="60"/>
      </w:rPr>
    </w:pPr>
    <w:r>
      <w:rPr>
        <w:noProof/>
        <w:lang w:eastAsia="en-GB"/>
      </w:rPr>
      <w:drawing>
        <wp:anchor distT="0" distB="0" distL="114300" distR="114300" simplePos="0" relativeHeight="251658240" behindDoc="0" locked="0" layoutInCell="1" allowOverlap="1" wp14:anchorId="5A5E1264" wp14:editId="65F46DCD">
          <wp:simplePos x="0" y="0"/>
          <wp:positionH relativeFrom="column">
            <wp:posOffset>71120</wp:posOffset>
          </wp:positionH>
          <wp:positionV relativeFrom="paragraph">
            <wp:posOffset>262255</wp:posOffset>
          </wp:positionV>
          <wp:extent cx="116332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 19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page">
            <wp14:pctWidth>0</wp14:pctWidth>
          </wp14:sizeRelH>
          <wp14:sizeRelV relativeFrom="page">
            <wp14:pctHeight>0</wp14:pctHeight>
          </wp14:sizeRelV>
        </wp:anchor>
      </w:drawing>
    </w:r>
    <w:r w:rsidR="004D1EF0" w:rsidRPr="004D1EF0">
      <w:rPr>
        <w:sz w:val="60"/>
        <w:szCs w:val="60"/>
      </w:rPr>
      <w:t xml:space="preserve">Merseyside </w:t>
    </w:r>
    <w:r>
      <w:rPr>
        <w:sz w:val="60"/>
        <w:szCs w:val="60"/>
      </w:rPr>
      <w:t>Independent Business Awards 2019</w:t>
    </w:r>
  </w:p>
  <w:p w:rsidR="004D1EF0" w:rsidRPr="004D1EF0" w:rsidRDefault="003C495E" w:rsidP="00F0783F">
    <w:pPr>
      <w:pStyle w:val="Heading2"/>
      <w:ind w:left="3600" w:firstLine="720"/>
      <w:jc w:val="right"/>
      <w:rPr>
        <w:i w:val="0"/>
        <w:sz w:val="36"/>
      </w:rPr>
    </w:pPr>
    <w:r>
      <w:rPr>
        <w:i w:val="0"/>
        <w:sz w:val="36"/>
      </w:rPr>
      <w:t>Best Start Up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05F"/>
    <w:multiLevelType w:val="hybridMultilevel"/>
    <w:tmpl w:val="604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F0"/>
    <w:rsid w:val="000734AC"/>
    <w:rsid w:val="00152AC2"/>
    <w:rsid w:val="001A1374"/>
    <w:rsid w:val="001D5D47"/>
    <w:rsid w:val="001E3E21"/>
    <w:rsid w:val="0028065A"/>
    <w:rsid w:val="00326151"/>
    <w:rsid w:val="003334DE"/>
    <w:rsid w:val="00337899"/>
    <w:rsid w:val="00362575"/>
    <w:rsid w:val="00393015"/>
    <w:rsid w:val="003C495E"/>
    <w:rsid w:val="003D5E3B"/>
    <w:rsid w:val="003F6F52"/>
    <w:rsid w:val="00465DAF"/>
    <w:rsid w:val="00481CBF"/>
    <w:rsid w:val="004D1EF0"/>
    <w:rsid w:val="004E7382"/>
    <w:rsid w:val="00533225"/>
    <w:rsid w:val="005D3793"/>
    <w:rsid w:val="0062242B"/>
    <w:rsid w:val="00657954"/>
    <w:rsid w:val="006839C4"/>
    <w:rsid w:val="006C6977"/>
    <w:rsid w:val="006C69D5"/>
    <w:rsid w:val="006D3BB3"/>
    <w:rsid w:val="007115E9"/>
    <w:rsid w:val="007155C3"/>
    <w:rsid w:val="00796302"/>
    <w:rsid w:val="007A71F1"/>
    <w:rsid w:val="007F170A"/>
    <w:rsid w:val="00845928"/>
    <w:rsid w:val="00876C26"/>
    <w:rsid w:val="008916C0"/>
    <w:rsid w:val="008E22B2"/>
    <w:rsid w:val="00912BD7"/>
    <w:rsid w:val="00917C17"/>
    <w:rsid w:val="009D2A6E"/>
    <w:rsid w:val="00A12B9F"/>
    <w:rsid w:val="00A16C1B"/>
    <w:rsid w:val="00A72A5E"/>
    <w:rsid w:val="00A77F83"/>
    <w:rsid w:val="00AB3315"/>
    <w:rsid w:val="00B2547C"/>
    <w:rsid w:val="00B50C8E"/>
    <w:rsid w:val="00BE7B1D"/>
    <w:rsid w:val="00C3517F"/>
    <w:rsid w:val="00C94D5F"/>
    <w:rsid w:val="00D1189C"/>
    <w:rsid w:val="00D55947"/>
    <w:rsid w:val="00E204FF"/>
    <w:rsid w:val="00E54F8E"/>
    <w:rsid w:val="00EF720B"/>
    <w:rsid w:val="00F0783F"/>
    <w:rsid w:val="00F33138"/>
    <w:rsid w:val="00F6030A"/>
    <w:rsid w:val="00F73227"/>
    <w:rsid w:val="00F74715"/>
    <w:rsid w:val="00F84D03"/>
    <w:rsid w:val="00FB5F10"/>
    <w:rsid w:val="00FF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50C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1E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12B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12BD7"/>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912BD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1EF0"/>
    <w:rPr>
      <w:rFonts w:eastAsia="MS Mincho" w:cs="Arial"/>
      <w:sz w:val="22"/>
      <w:szCs w:val="22"/>
      <w:lang w:val="en-US" w:eastAsia="ja-JP"/>
    </w:rPr>
  </w:style>
  <w:style w:type="character" w:customStyle="1" w:styleId="NoSpacingChar">
    <w:name w:val="No Spacing Char"/>
    <w:link w:val="NoSpacing"/>
    <w:uiPriority w:val="1"/>
    <w:rsid w:val="004D1EF0"/>
    <w:rPr>
      <w:rFonts w:eastAsia="MS Mincho" w:cs="Arial"/>
      <w:sz w:val="22"/>
      <w:szCs w:val="22"/>
      <w:lang w:val="en-US" w:eastAsia="ja-JP"/>
    </w:rPr>
  </w:style>
  <w:style w:type="paragraph" w:styleId="BalloonText">
    <w:name w:val="Balloon Text"/>
    <w:basedOn w:val="Normal"/>
    <w:link w:val="BalloonTextChar"/>
    <w:uiPriority w:val="99"/>
    <w:semiHidden/>
    <w:unhideWhenUsed/>
    <w:rsid w:val="004D1E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EF0"/>
    <w:rPr>
      <w:rFonts w:ascii="Tahoma" w:hAnsi="Tahoma" w:cs="Tahoma"/>
      <w:sz w:val="16"/>
      <w:szCs w:val="16"/>
      <w:lang w:eastAsia="en-US"/>
    </w:rPr>
  </w:style>
  <w:style w:type="paragraph" w:styleId="Title">
    <w:name w:val="Title"/>
    <w:basedOn w:val="Normal"/>
    <w:next w:val="Normal"/>
    <w:link w:val="TitleChar"/>
    <w:uiPriority w:val="10"/>
    <w:qFormat/>
    <w:rsid w:val="004D1EF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D1EF0"/>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4D1EF0"/>
    <w:pPr>
      <w:tabs>
        <w:tab w:val="center" w:pos="4513"/>
        <w:tab w:val="right" w:pos="9026"/>
      </w:tabs>
    </w:pPr>
  </w:style>
  <w:style w:type="character" w:customStyle="1" w:styleId="HeaderChar">
    <w:name w:val="Header Char"/>
    <w:link w:val="Header"/>
    <w:uiPriority w:val="99"/>
    <w:rsid w:val="004D1EF0"/>
    <w:rPr>
      <w:sz w:val="22"/>
      <w:szCs w:val="22"/>
      <w:lang w:eastAsia="en-US"/>
    </w:rPr>
  </w:style>
  <w:style w:type="paragraph" w:styleId="Footer">
    <w:name w:val="footer"/>
    <w:basedOn w:val="Normal"/>
    <w:link w:val="FooterChar"/>
    <w:uiPriority w:val="99"/>
    <w:unhideWhenUsed/>
    <w:rsid w:val="004D1EF0"/>
    <w:pPr>
      <w:tabs>
        <w:tab w:val="center" w:pos="4513"/>
        <w:tab w:val="right" w:pos="9026"/>
      </w:tabs>
    </w:pPr>
  </w:style>
  <w:style w:type="character" w:customStyle="1" w:styleId="FooterChar">
    <w:name w:val="Footer Char"/>
    <w:link w:val="Footer"/>
    <w:uiPriority w:val="99"/>
    <w:rsid w:val="004D1EF0"/>
    <w:rPr>
      <w:sz w:val="22"/>
      <w:szCs w:val="22"/>
      <w:lang w:eastAsia="en-US"/>
    </w:rPr>
  </w:style>
  <w:style w:type="character" w:customStyle="1" w:styleId="Heading2Char">
    <w:name w:val="Heading 2 Char"/>
    <w:link w:val="Heading2"/>
    <w:uiPriority w:val="9"/>
    <w:rsid w:val="004D1EF0"/>
    <w:rPr>
      <w:rFonts w:ascii="Cambria" w:eastAsia="Times New Roman" w:hAnsi="Cambria" w:cs="Times New Roman"/>
      <w:b/>
      <w:bCs/>
      <w:i/>
      <w:iCs/>
      <w:sz w:val="28"/>
      <w:szCs w:val="28"/>
      <w:lang w:eastAsia="en-US"/>
    </w:rPr>
  </w:style>
  <w:style w:type="paragraph" w:customStyle="1" w:styleId="Body">
    <w:name w:val="Body"/>
    <w:rsid w:val="00912B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link w:val="Heading3"/>
    <w:uiPriority w:val="9"/>
    <w:rsid w:val="00912BD7"/>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12BD7"/>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912BD7"/>
    <w:rPr>
      <w:rFonts w:ascii="Calibri" w:eastAsia="Times New Roman" w:hAnsi="Calibri" w:cs="Times New Roman"/>
      <w:b/>
      <w:bCs/>
      <w:i/>
      <w:iCs/>
      <w:sz w:val="26"/>
      <w:szCs w:val="26"/>
      <w:lang w:eastAsia="en-US"/>
    </w:rPr>
  </w:style>
  <w:style w:type="paragraph" w:styleId="NormalWeb">
    <w:name w:val="Normal (Web)"/>
    <w:basedOn w:val="Normal"/>
    <w:uiPriority w:val="99"/>
    <w:unhideWhenUsed/>
    <w:rsid w:val="00326151"/>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sid w:val="00B50C8E"/>
    <w:rPr>
      <w:rFonts w:ascii="Cambria" w:eastAsia="Times New Roman" w:hAnsi="Cambria" w:cs="Times New Roman"/>
      <w:b/>
      <w:bCs/>
      <w:kern w:val="32"/>
      <w:sz w:val="32"/>
      <w:szCs w:val="32"/>
      <w:lang w:eastAsia="en-US"/>
    </w:rPr>
  </w:style>
  <w:style w:type="character" w:styleId="Hyperlink">
    <w:name w:val="Hyperlink"/>
    <w:uiPriority w:val="99"/>
    <w:unhideWhenUsed/>
    <w:rsid w:val="008916C0"/>
    <w:rPr>
      <w:color w:val="0000FF"/>
      <w:u w:val="single"/>
    </w:rPr>
  </w:style>
  <w:style w:type="table" w:styleId="LightShading-Accent4">
    <w:name w:val="Light Shading Accent 4"/>
    <w:basedOn w:val="TableNormal"/>
    <w:uiPriority w:val="60"/>
    <w:rsid w:val="006C69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6C69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6C69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4">
    <w:name w:val="Medium Grid 2 Accent 4"/>
    <w:basedOn w:val="TableNormal"/>
    <w:uiPriority w:val="68"/>
    <w:rsid w:val="00A72A5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rsid w:val="00F747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4">
    <w:name w:val="Medium List 2 Accent 4"/>
    <w:basedOn w:val="TableNormal"/>
    <w:uiPriority w:val="66"/>
    <w:rsid w:val="00F7471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4">
    <w:name w:val="Light Grid Accent 4"/>
    <w:basedOn w:val="TableNormal"/>
    <w:uiPriority w:val="62"/>
    <w:rsid w:val="00F7471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F7471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465DAF"/>
    <w:pPr>
      <w:ind w:left="720"/>
      <w:contextualSpacing/>
    </w:pPr>
  </w:style>
  <w:style w:type="table" w:styleId="MediumGrid1-Accent4">
    <w:name w:val="Medium Grid 1 Accent 4"/>
    <w:basedOn w:val="TableNormal"/>
    <w:uiPriority w:val="67"/>
    <w:rsid w:val="006839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50C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1E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12B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12BD7"/>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912BD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1EF0"/>
    <w:rPr>
      <w:rFonts w:eastAsia="MS Mincho" w:cs="Arial"/>
      <w:sz w:val="22"/>
      <w:szCs w:val="22"/>
      <w:lang w:val="en-US" w:eastAsia="ja-JP"/>
    </w:rPr>
  </w:style>
  <w:style w:type="character" w:customStyle="1" w:styleId="NoSpacingChar">
    <w:name w:val="No Spacing Char"/>
    <w:link w:val="NoSpacing"/>
    <w:uiPriority w:val="1"/>
    <w:rsid w:val="004D1EF0"/>
    <w:rPr>
      <w:rFonts w:eastAsia="MS Mincho" w:cs="Arial"/>
      <w:sz w:val="22"/>
      <w:szCs w:val="22"/>
      <w:lang w:val="en-US" w:eastAsia="ja-JP"/>
    </w:rPr>
  </w:style>
  <w:style w:type="paragraph" w:styleId="BalloonText">
    <w:name w:val="Balloon Text"/>
    <w:basedOn w:val="Normal"/>
    <w:link w:val="BalloonTextChar"/>
    <w:uiPriority w:val="99"/>
    <w:semiHidden/>
    <w:unhideWhenUsed/>
    <w:rsid w:val="004D1E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EF0"/>
    <w:rPr>
      <w:rFonts w:ascii="Tahoma" w:hAnsi="Tahoma" w:cs="Tahoma"/>
      <w:sz w:val="16"/>
      <w:szCs w:val="16"/>
      <w:lang w:eastAsia="en-US"/>
    </w:rPr>
  </w:style>
  <w:style w:type="paragraph" w:styleId="Title">
    <w:name w:val="Title"/>
    <w:basedOn w:val="Normal"/>
    <w:next w:val="Normal"/>
    <w:link w:val="TitleChar"/>
    <w:uiPriority w:val="10"/>
    <w:qFormat/>
    <w:rsid w:val="004D1EF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D1EF0"/>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4D1EF0"/>
    <w:pPr>
      <w:tabs>
        <w:tab w:val="center" w:pos="4513"/>
        <w:tab w:val="right" w:pos="9026"/>
      </w:tabs>
    </w:pPr>
  </w:style>
  <w:style w:type="character" w:customStyle="1" w:styleId="HeaderChar">
    <w:name w:val="Header Char"/>
    <w:link w:val="Header"/>
    <w:uiPriority w:val="99"/>
    <w:rsid w:val="004D1EF0"/>
    <w:rPr>
      <w:sz w:val="22"/>
      <w:szCs w:val="22"/>
      <w:lang w:eastAsia="en-US"/>
    </w:rPr>
  </w:style>
  <w:style w:type="paragraph" w:styleId="Footer">
    <w:name w:val="footer"/>
    <w:basedOn w:val="Normal"/>
    <w:link w:val="FooterChar"/>
    <w:uiPriority w:val="99"/>
    <w:unhideWhenUsed/>
    <w:rsid w:val="004D1EF0"/>
    <w:pPr>
      <w:tabs>
        <w:tab w:val="center" w:pos="4513"/>
        <w:tab w:val="right" w:pos="9026"/>
      </w:tabs>
    </w:pPr>
  </w:style>
  <w:style w:type="character" w:customStyle="1" w:styleId="FooterChar">
    <w:name w:val="Footer Char"/>
    <w:link w:val="Footer"/>
    <w:uiPriority w:val="99"/>
    <w:rsid w:val="004D1EF0"/>
    <w:rPr>
      <w:sz w:val="22"/>
      <w:szCs w:val="22"/>
      <w:lang w:eastAsia="en-US"/>
    </w:rPr>
  </w:style>
  <w:style w:type="character" w:customStyle="1" w:styleId="Heading2Char">
    <w:name w:val="Heading 2 Char"/>
    <w:link w:val="Heading2"/>
    <w:uiPriority w:val="9"/>
    <w:rsid w:val="004D1EF0"/>
    <w:rPr>
      <w:rFonts w:ascii="Cambria" w:eastAsia="Times New Roman" w:hAnsi="Cambria" w:cs="Times New Roman"/>
      <w:b/>
      <w:bCs/>
      <w:i/>
      <w:iCs/>
      <w:sz w:val="28"/>
      <w:szCs w:val="28"/>
      <w:lang w:eastAsia="en-US"/>
    </w:rPr>
  </w:style>
  <w:style w:type="paragraph" w:customStyle="1" w:styleId="Body">
    <w:name w:val="Body"/>
    <w:rsid w:val="00912B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link w:val="Heading3"/>
    <w:uiPriority w:val="9"/>
    <w:rsid w:val="00912BD7"/>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12BD7"/>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912BD7"/>
    <w:rPr>
      <w:rFonts w:ascii="Calibri" w:eastAsia="Times New Roman" w:hAnsi="Calibri" w:cs="Times New Roman"/>
      <w:b/>
      <w:bCs/>
      <w:i/>
      <w:iCs/>
      <w:sz w:val="26"/>
      <w:szCs w:val="26"/>
      <w:lang w:eastAsia="en-US"/>
    </w:rPr>
  </w:style>
  <w:style w:type="paragraph" w:styleId="NormalWeb">
    <w:name w:val="Normal (Web)"/>
    <w:basedOn w:val="Normal"/>
    <w:uiPriority w:val="99"/>
    <w:unhideWhenUsed/>
    <w:rsid w:val="00326151"/>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sid w:val="00B50C8E"/>
    <w:rPr>
      <w:rFonts w:ascii="Cambria" w:eastAsia="Times New Roman" w:hAnsi="Cambria" w:cs="Times New Roman"/>
      <w:b/>
      <w:bCs/>
      <w:kern w:val="32"/>
      <w:sz w:val="32"/>
      <w:szCs w:val="32"/>
      <w:lang w:eastAsia="en-US"/>
    </w:rPr>
  </w:style>
  <w:style w:type="character" w:styleId="Hyperlink">
    <w:name w:val="Hyperlink"/>
    <w:uiPriority w:val="99"/>
    <w:unhideWhenUsed/>
    <w:rsid w:val="008916C0"/>
    <w:rPr>
      <w:color w:val="0000FF"/>
      <w:u w:val="single"/>
    </w:rPr>
  </w:style>
  <w:style w:type="table" w:styleId="LightShading-Accent4">
    <w:name w:val="Light Shading Accent 4"/>
    <w:basedOn w:val="TableNormal"/>
    <w:uiPriority w:val="60"/>
    <w:rsid w:val="006C69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6C69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6C69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4">
    <w:name w:val="Medium Grid 2 Accent 4"/>
    <w:basedOn w:val="TableNormal"/>
    <w:uiPriority w:val="68"/>
    <w:rsid w:val="00A72A5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rsid w:val="00F747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4">
    <w:name w:val="Medium List 2 Accent 4"/>
    <w:basedOn w:val="TableNormal"/>
    <w:uiPriority w:val="66"/>
    <w:rsid w:val="00F7471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4">
    <w:name w:val="Light Grid Accent 4"/>
    <w:basedOn w:val="TableNormal"/>
    <w:uiPriority w:val="62"/>
    <w:rsid w:val="00F7471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F7471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465DAF"/>
    <w:pPr>
      <w:ind w:left="720"/>
      <w:contextualSpacing/>
    </w:pPr>
  </w:style>
  <w:style w:type="table" w:styleId="MediumGrid1-Accent4">
    <w:name w:val="Medium Grid 1 Accent 4"/>
    <w:basedOn w:val="TableNormal"/>
    <w:uiPriority w:val="67"/>
    <w:rsid w:val="006839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baward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Presented by Morecrofts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Merseyside Independent Business Awards</vt:lpstr>
    </vt:vector>
  </TitlesOfParts>
  <Company>Morecrofts Solicitors</Company>
  <LinksUpToDate>false</LinksUpToDate>
  <CharactersWithSpaces>3600</CharactersWithSpaces>
  <SharedDoc>false</SharedDoc>
  <HLinks>
    <vt:vector size="6" baseType="variant">
      <vt:variant>
        <vt:i4>1310847</vt:i4>
      </vt:variant>
      <vt:variant>
        <vt:i4>0</vt:i4>
      </vt:variant>
      <vt:variant>
        <vt:i4>0</vt:i4>
      </vt:variant>
      <vt:variant>
        <vt:i4>5</vt:i4>
      </vt:variant>
      <vt:variant>
        <vt:lpwstr>mailto:info@mibawards.co.uk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Merseyside Independent Business Awards</dc:title>
  <dc:subject>2018</dc:subject>
  <dc:creator>alp</dc:creator>
  <cp:lastModifiedBy>alp</cp:lastModifiedBy>
  <cp:revision>15</cp:revision>
  <dcterms:created xsi:type="dcterms:W3CDTF">2019-05-31T14:56:00Z</dcterms:created>
  <dcterms:modified xsi:type="dcterms:W3CDTF">2019-06-17T08:45:00Z</dcterms:modified>
</cp:coreProperties>
</file>