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1"/>
      </w:tblGrid>
      <w:tr w:rsidR="004D1EF0">
        <w:trPr>
          <w:trHeight w:val="2880"/>
          <w:jc w:val="center"/>
        </w:trPr>
        <w:tc>
          <w:tcPr>
            <w:tcW w:w="5000" w:type="pct"/>
          </w:tcPr>
          <w:p w:rsidR="004D1EF0" w:rsidRPr="004D1EF0" w:rsidRDefault="007115E9">
            <w:pPr>
              <w:pStyle w:val="NoSpacing"/>
              <w:jc w:val="center"/>
              <w:rPr>
                <w:rFonts w:ascii="Cambria" w:eastAsia="Times New Roman" w:hAnsi="Cambria" w:cs="Times New Roman"/>
                <w:caps/>
              </w:rPr>
            </w:pPr>
            <w:r>
              <w:rPr>
                <w:rFonts w:ascii="Cambria" w:eastAsia="Times New Roman" w:hAnsi="Cambria" w:cs="Times New Roman"/>
                <w:caps/>
                <w:noProof/>
                <w:lang w:val="en-GB" w:eastAsia="en-GB"/>
              </w:rPr>
              <w:drawing>
                <wp:inline distT="0" distB="0" distL="0" distR="0">
                  <wp:extent cx="2149433" cy="2149433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B 19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48" cy="214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EF0" w:rsidRPr="00C84934" w:rsidTr="004D1EF0">
        <w:trPr>
          <w:trHeight w:val="1440"/>
          <w:jc w:val="center"/>
        </w:trPr>
        <w:tc>
          <w:tcPr>
            <w:tcW w:w="5000" w:type="pct"/>
            <w:vAlign w:val="center"/>
          </w:tcPr>
          <w:p w:rsidR="003334DE" w:rsidRPr="00C84934" w:rsidRDefault="003334DE" w:rsidP="003334DE">
            <w:pPr>
              <w:pStyle w:val="NoSpacing"/>
              <w:rPr>
                <w:rStyle w:val="TitleChar"/>
                <w:rFonts w:ascii="Calibri" w:eastAsia="MS Mincho" w:hAnsi="Calibri" w:cs="Arial"/>
                <w:b w:val="0"/>
                <w:bCs w:val="0"/>
                <w:kern w:val="0"/>
                <w:sz w:val="18"/>
                <w:szCs w:val="22"/>
                <w:lang w:eastAsia="ja-JP"/>
              </w:rPr>
            </w:pPr>
          </w:p>
          <w:p w:rsidR="004D1EF0" w:rsidRPr="00C84934" w:rsidRDefault="004D1EF0" w:rsidP="004D1EF0">
            <w:pPr>
              <w:pStyle w:val="NoSpacing"/>
              <w:jc w:val="center"/>
              <w:rPr>
                <w:rFonts w:ascii="Cambria" w:eastAsia="Times New Roman" w:hAnsi="Cambria" w:cs="Times New Roman"/>
                <w:sz w:val="56"/>
                <w:szCs w:val="76"/>
              </w:rPr>
            </w:pPr>
            <w:r w:rsidRPr="00C84934">
              <w:rPr>
                <w:rStyle w:val="TitleChar"/>
                <w:rFonts w:eastAsia="MS Mincho"/>
                <w:sz w:val="56"/>
                <w:szCs w:val="76"/>
              </w:rPr>
              <w:t>Merseyside Independent Business Awards</w:t>
            </w:r>
          </w:p>
        </w:tc>
      </w:tr>
      <w:tr w:rsidR="004D1EF0" w:rsidRPr="00C84934" w:rsidTr="00B50C8E">
        <w:trPr>
          <w:trHeight w:val="506"/>
          <w:jc w:val="center"/>
        </w:trPr>
        <w:tc>
          <w:tcPr>
            <w:tcW w:w="5000" w:type="pct"/>
            <w:vAlign w:val="center"/>
          </w:tcPr>
          <w:p w:rsidR="003334DE" w:rsidRPr="00C84934" w:rsidRDefault="007115E9" w:rsidP="003334DE">
            <w:pPr>
              <w:pStyle w:val="NoSpacing"/>
              <w:jc w:val="center"/>
              <w:rPr>
                <w:rFonts w:ascii="Cambria" w:eastAsia="Times New Roman" w:hAnsi="Cambria" w:cs="Times New Roman"/>
                <w:sz w:val="36"/>
                <w:szCs w:val="44"/>
              </w:rPr>
            </w:pPr>
            <w:r w:rsidRPr="00C84934">
              <w:rPr>
                <w:rFonts w:ascii="Cambria" w:eastAsia="Times New Roman" w:hAnsi="Cambria" w:cs="Times New Roman"/>
                <w:sz w:val="36"/>
                <w:szCs w:val="44"/>
              </w:rPr>
              <w:t>2019</w:t>
            </w:r>
          </w:p>
        </w:tc>
      </w:tr>
    </w:tbl>
    <w:p w:rsidR="00C84934" w:rsidRPr="00C84934" w:rsidRDefault="00066DD8" w:rsidP="00C84934">
      <w:pPr>
        <w:pStyle w:val="Heading2"/>
        <w:jc w:val="center"/>
        <w:rPr>
          <w:i w:val="0"/>
        </w:rPr>
      </w:pPr>
      <w:bookmarkStart w:id="0" w:name="_GoBack"/>
      <w:bookmarkEnd w:id="0"/>
      <w:r w:rsidRPr="00C84934">
        <w:rPr>
          <w:i w:val="0"/>
        </w:rPr>
        <w:t>Restaurant of the Year</w:t>
      </w:r>
    </w:p>
    <w:p w:rsidR="00C84934" w:rsidRPr="00C84934" w:rsidRDefault="00C84934" w:rsidP="00C84934">
      <w:pPr>
        <w:pStyle w:val="NoSpacing"/>
      </w:pPr>
    </w:p>
    <w:tbl>
      <w:tblPr>
        <w:tblStyle w:val="LightGrid-Accent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84934" w:rsidTr="00C8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BUSINESS NAME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CONTACT NAME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 xml:space="preserve">NO OF EMPLOYEES     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SOCIAL MEDIA HANDLES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84934" w:rsidTr="00C84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rPr>
                <w:sz w:val="24"/>
              </w:rPr>
            </w:pPr>
            <w:r>
              <w:rPr>
                <w:sz w:val="24"/>
              </w:rPr>
              <w:t>BUSINESS WEBSITE ADDRESS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730C7" w:rsidTr="00C8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F730C7" w:rsidRDefault="00F730C7">
            <w:pPr>
              <w:pStyle w:val="NoSpacing"/>
            </w:pPr>
            <w:r>
              <w:t xml:space="preserve">BUSINESS TYPE </w:t>
            </w:r>
          </w:p>
          <w:p w:rsidR="00F730C7" w:rsidRDefault="00F730C7">
            <w:pPr>
              <w:pStyle w:val="NoSpacing"/>
              <w:rPr>
                <w:b w:val="0"/>
              </w:rPr>
            </w:pPr>
            <w:r>
              <w:rPr>
                <w:b w:val="0"/>
                <w:i/>
                <w:sz w:val="20"/>
              </w:rPr>
              <w:t>(highlight as appropriate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6095" w:type="dxa"/>
            <w:hideMark/>
          </w:tcPr>
          <w:p w:rsidR="00F730C7" w:rsidRDefault="00F730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Sole Trader</w:t>
            </w:r>
          </w:p>
          <w:p w:rsidR="00F730C7" w:rsidRDefault="00F730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Partnership</w:t>
            </w:r>
          </w:p>
          <w:p w:rsidR="00F730C7" w:rsidRDefault="00F730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liability company (LTD)</w:t>
            </w:r>
          </w:p>
          <w:p w:rsidR="00F730C7" w:rsidRDefault="00F730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liability partnership (LLP)</w:t>
            </w:r>
          </w:p>
          <w:p w:rsidR="00F730C7" w:rsidRDefault="00F7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Other (please state):  </w:t>
            </w:r>
          </w:p>
        </w:tc>
      </w:tr>
      <w:tr w:rsidR="00C84934" w:rsidTr="00C84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C84934" w:rsidRDefault="00C84934">
            <w:pPr>
              <w:pStyle w:val="NoSpacing"/>
            </w:pPr>
            <w:r>
              <w:t xml:space="preserve">COMPANY REG NUMBER  </w:t>
            </w:r>
          </w:p>
          <w:p w:rsidR="00C84934" w:rsidRDefault="00C84934">
            <w:pPr>
              <w:pStyle w:val="NoSpacing"/>
              <w:rPr>
                <w:b w:val="0"/>
                <w:i/>
              </w:rPr>
            </w:pPr>
            <w:r>
              <w:rPr>
                <w:b w:val="0"/>
                <w:i/>
                <w:sz w:val="20"/>
              </w:rPr>
              <w:t>(If applicable)</w:t>
            </w:r>
          </w:p>
        </w:tc>
        <w:tc>
          <w:tcPr>
            <w:tcW w:w="6095" w:type="dxa"/>
          </w:tcPr>
          <w:p w:rsidR="00C84934" w:rsidRDefault="00C849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D1EF0" w:rsidRDefault="004D1EF0"/>
    <w:p w:rsidR="00B50C8E" w:rsidRPr="00B50C8E" w:rsidRDefault="00B50C8E" w:rsidP="00B50C8E">
      <w:pPr>
        <w:pStyle w:val="Heading2"/>
        <w:rPr>
          <w:i w:val="0"/>
          <w:sz w:val="44"/>
          <w:lang w:eastAsia="en-GB"/>
        </w:rPr>
      </w:pPr>
      <w:r w:rsidRPr="00B50C8E">
        <w:rPr>
          <w:i w:val="0"/>
          <w:sz w:val="44"/>
          <w:lang w:eastAsia="en-GB"/>
        </w:rPr>
        <w:lastRenderedPageBreak/>
        <w:t>Category guidelines</w:t>
      </w:r>
    </w:p>
    <w:p w:rsidR="00AA067C" w:rsidRDefault="00013428" w:rsidP="00AA067C">
      <w:pPr>
        <w:pStyle w:val="Heading2"/>
        <w:numPr>
          <w:ilvl w:val="0"/>
          <w:numId w:val="1"/>
        </w:numPr>
        <w:rPr>
          <w:b w:val="0"/>
          <w:i w:val="0"/>
          <w:sz w:val="22"/>
          <w:szCs w:val="22"/>
          <w:lang w:eastAsia="en-GB"/>
        </w:rPr>
      </w:pPr>
      <w:r w:rsidRPr="00013428">
        <w:rPr>
          <w:b w:val="0"/>
          <w:i w:val="0"/>
          <w:sz w:val="22"/>
          <w:szCs w:val="22"/>
          <w:lang w:eastAsia="en-GB"/>
        </w:rPr>
        <w:t>Eligible businesses include: Restaurants, eateries, cafes of any sort.</w:t>
      </w:r>
    </w:p>
    <w:p w:rsidR="00AA067C" w:rsidRPr="00AA067C" w:rsidRDefault="00AA067C" w:rsidP="00AA067C">
      <w:pPr>
        <w:pStyle w:val="ListParagraph"/>
        <w:rPr>
          <w:rFonts w:ascii="Cambria" w:hAnsi="Cambria"/>
          <w:i/>
          <w:color w:val="000000"/>
          <w:lang w:eastAsia="en-GB"/>
        </w:rPr>
      </w:pPr>
      <w:r w:rsidRPr="00E0534A">
        <w:rPr>
          <w:rFonts w:ascii="Cambria" w:hAnsi="Cambria"/>
          <w:i/>
          <w:color w:val="000000"/>
          <w:lang w:eastAsia="en-GB"/>
        </w:rPr>
        <w:t>If you have any queries regarding eligibility, please contact us on the email below.</w:t>
      </w:r>
    </w:p>
    <w:p w:rsidR="00B50C8E" w:rsidRPr="00013428" w:rsidRDefault="00B50C8E" w:rsidP="00152AC2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013428">
        <w:rPr>
          <w:rFonts w:cs="Museo300-Regular"/>
          <w:b w:val="0"/>
          <w:i w:val="0"/>
          <w:sz w:val="24"/>
          <w:szCs w:val="20"/>
          <w:lang w:eastAsia="en-GB"/>
        </w:rPr>
        <w:t>Bus</w:t>
      </w:r>
      <w:r w:rsidR="001A1374" w:rsidRPr="00013428">
        <w:rPr>
          <w:rFonts w:cs="Museo300-Regular"/>
          <w:b w:val="0"/>
          <w:i w:val="0"/>
          <w:sz w:val="24"/>
          <w:szCs w:val="20"/>
          <w:lang w:eastAsia="en-GB"/>
        </w:rPr>
        <w:t>inesses entering must have head</w:t>
      </w:r>
      <w:r w:rsidRPr="00013428">
        <w:rPr>
          <w:rFonts w:cs="Museo300-Regular"/>
          <w:b w:val="0"/>
          <w:i w:val="0"/>
          <w:sz w:val="24"/>
          <w:szCs w:val="20"/>
          <w:lang w:eastAsia="en-GB"/>
        </w:rPr>
        <w:t xml:space="preserve">quarters based in Merseyside, Liverpool City Region (Liverpool, Wirral, </w:t>
      </w:r>
      <w:proofErr w:type="spellStart"/>
      <w:r w:rsidRPr="00013428">
        <w:rPr>
          <w:rFonts w:cs="Museo300-Regular"/>
          <w:b w:val="0"/>
          <w:i w:val="0"/>
          <w:sz w:val="24"/>
          <w:szCs w:val="20"/>
          <w:lang w:eastAsia="en-GB"/>
        </w:rPr>
        <w:t>Knowsley</w:t>
      </w:r>
      <w:proofErr w:type="spellEnd"/>
      <w:r w:rsidRPr="00013428">
        <w:rPr>
          <w:rFonts w:cs="Museo300-Regular"/>
          <w:b w:val="0"/>
          <w:i w:val="0"/>
          <w:sz w:val="24"/>
          <w:szCs w:val="20"/>
          <w:lang w:eastAsia="en-GB"/>
        </w:rPr>
        <w:t xml:space="preserve">, St Helens, </w:t>
      </w:r>
      <w:proofErr w:type="spellStart"/>
      <w:r w:rsidRPr="00013428">
        <w:rPr>
          <w:rFonts w:cs="Museo300-Regular"/>
          <w:b w:val="0"/>
          <w:i w:val="0"/>
          <w:sz w:val="24"/>
          <w:szCs w:val="20"/>
          <w:lang w:eastAsia="en-GB"/>
        </w:rPr>
        <w:t>Sefton</w:t>
      </w:r>
      <w:proofErr w:type="spellEnd"/>
      <w:r w:rsidRPr="00013428">
        <w:rPr>
          <w:rFonts w:cs="Museo300-Regular"/>
          <w:b w:val="0"/>
          <w:i w:val="0"/>
          <w:sz w:val="24"/>
          <w:szCs w:val="20"/>
          <w:lang w:eastAsia="en-GB"/>
        </w:rPr>
        <w:t xml:space="preserve">, </w:t>
      </w:r>
      <w:proofErr w:type="spellStart"/>
      <w:r w:rsidRPr="00013428">
        <w:rPr>
          <w:rFonts w:cs="Museo300-Regular"/>
          <w:b w:val="0"/>
          <w:i w:val="0"/>
          <w:sz w:val="24"/>
          <w:szCs w:val="20"/>
          <w:lang w:eastAsia="en-GB"/>
        </w:rPr>
        <w:t>Halton</w:t>
      </w:r>
      <w:proofErr w:type="spellEnd"/>
      <w:r w:rsidRPr="00013428">
        <w:rPr>
          <w:rFonts w:cs="Museo300-Regular"/>
          <w:b w:val="0"/>
          <w:i w:val="0"/>
          <w:sz w:val="24"/>
          <w:szCs w:val="20"/>
          <w:lang w:eastAsia="en-GB"/>
        </w:rPr>
        <w:t>).</w:t>
      </w:r>
    </w:p>
    <w:p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Businesses entering must be fully independent, free from outside control and be privately owned.</w:t>
      </w:r>
    </w:p>
    <w:p w:rsidR="00EF720B" w:rsidRPr="00013428" w:rsidRDefault="00EF720B" w:rsidP="00EF720B">
      <w:pPr>
        <w:pStyle w:val="Heading2"/>
        <w:numPr>
          <w:ilvl w:val="0"/>
          <w:numId w:val="1"/>
        </w:numPr>
        <w:rPr>
          <w:rFonts w:cs="Museo300-Regular"/>
          <w:i w:val="0"/>
          <w:sz w:val="24"/>
          <w:szCs w:val="20"/>
          <w:lang w:eastAsia="en-GB"/>
        </w:rPr>
      </w:pPr>
      <w:r w:rsidRPr="00013428">
        <w:rPr>
          <w:rFonts w:cs="Museo300-Regular"/>
          <w:i w:val="0"/>
          <w:sz w:val="24"/>
          <w:szCs w:val="20"/>
          <w:lang w:eastAsia="en-GB"/>
        </w:rPr>
        <w:t xml:space="preserve">Supporting evidence, such as testimonials, photographs, business accounts information </w:t>
      </w:r>
      <w:r w:rsidR="004E7382" w:rsidRPr="00013428">
        <w:rPr>
          <w:rFonts w:cs="Museo300-Regular"/>
          <w:i w:val="0"/>
          <w:sz w:val="24"/>
          <w:szCs w:val="20"/>
          <w:lang w:eastAsia="en-GB"/>
        </w:rPr>
        <w:t>is</w:t>
      </w:r>
      <w:r w:rsidRPr="00013428">
        <w:rPr>
          <w:rFonts w:cs="Museo300-Regular"/>
          <w:i w:val="0"/>
          <w:sz w:val="24"/>
          <w:szCs w:val="20"/>
          <w:lang w:eastAsia="en-GB"/>
        </w:rPr>
        <w:t xml:space="preserve"> encouraged. This must be no more than three </w:t>
      </w:r>
      <w:r w:rsidR="004E7382" w:rsidRPr="00013428">
        <w:rPr>
          <w:rFonts w:cs="Museo300-Regular"/>
          <w:i w:val="0"/>
          <w:sz w:val="24"/>
          <w:szCs w:val="20"/>
          <w:lang w:eastAsia="en-GB"/>
        </w:rPr>
        <w:t>sides of A4, and is to</w:t>
      </w:r>
      <w:r w:rsidRPr="00013428">
        <w:rPr>
          <w:rFonts w:cs="Museo300-Regular"/>
          <w:i w:val="0"/>
          <w:sz w:val="24"/>
          <w:szCs w:val="20"/>
          <w:lang w:eastAsia="en-GB"/>
        </w:rPr>
        <w:t xml:space="preserve"> be emailed in PDF format along with completed entry form.</w:t>
      </w:r>
    </w:p>
    <w:p w:rsidR="00E42362" w:rsidRDefault="00E42362" w:rsidP="00E42362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E42362">
        <w:rPr>
          <w:rFonts w:cs="Museo300-Regular"/>
          <w:b w:val="0"/>
          <w:i w:val="0"/>
          <w:sz w:val="24"/>
          <w:szCs w:val="20"/>
          <w:lang w:eastAsia="en-GB"/>
        </w:rPr>
        <w:t>Judges will score each question out of five points, based on answer quality and clarity</w:t>
      </w:r>
    </w:p>
    <w:p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 xml:space="preserve">The Merseyside Independent Business Awards takes place on Thursday, </w:t>
      </w:r>
      <w:r w:rsidR="007A71F1" w:rsidRPr="004E7382">
        <w:rPr>
          <w:rFonts w:cs="Museo300-Regular"/>
          <w:b w:val="0"/>
          <w:i w:val="0"/>
          <w:sz w:val="24"/>
          <w:szCs w:val="20"/>
          <w:lang w:eastAsia="en-GB"/>
        </w:rPr>
        <w:t>October 1</w:t>
      </w:r>
      <w:r w:rsidR="00F74715" w:rsidRPr="004E7382">
        <w:rPr>
          <w:rFonts w:cs="Museo300-Regular"/>
          <w:b w:val="0"/>
          <w:i w:val="0"/>
          <w:sz w:val="24"/>
          <w:szCs w:val="20"/>
          <w:lang w:eastAsia="en-GB"/>
        </w:rPr>
        <w:t xml:space="preserve">0 </w:t>
      </w: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at Rum Warehouse, Titanic Hotel.</w:t>
      </w:r>
    </w:p>
    <w:p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The full shortlist will be announced around a month prior to this.</w:t>
      </w:r>
    </w:p>
    <w:p w:rsidR="00B50C8E" w:rsidRPr="004E7382" w:rsidRDefault="00B50C8E" w:rsidP="00B50C8E">
      <w:pPr>
        <w:pStyle w:val="Heading2"/>
        <w:numPr>
          <w:ilvl w:val="0"/>
          <w:numId w:val="1"/>
        </w:numPr>
        <w:rPr>
          <w:rFonts w:cs="Museo300-Regular"/>
          <w:b w:val="0"/>
          <w:i w:val="0"/>
          <w:sz w:val="24"/>
          <w:szCs w:val="20"/>
          <w:lang w:eastAsia="en-GB"/>
        </w:rPr>
      </w:pPr>
      <w:r w:rsidRPr="004E7382">
        <w:rPr>
          <w:rFonts w:cs="Museo300-Regular"/>
          <w:b w:val="0"/>
          <w:i w:val="0"/>
          <w:sz w:val="24"/>
          <w:szCs w:val="20"/>
          <w:lang w:eastAsia="en-GB"/>
        </w:rPr>
        <w:t>All information and supporting evidence will be treated in the strictest confidence –information will be shared with MIB judges only.</w:t>
      </w:r>
    </w:p>
    <w:p w:rsidR="00B50C8E" w:rsidRPr="004E7382" w:rsidRDefault="00B50C8E" w:rsidP="00B50C8E">
      <w:pPr>
        <w:pStyle w:val="Heading2"/>
        <w:numPr>
          <w:ilvl w:val="0"/>
          <w:numId w:val="1"/>
        </w:numPr>
        <w:rPr>
          <w:b w:val="0"/>
          <w:i w:val="0"/>
          <w:sz w:val="24"/>
          <w:szCs w:val="20"/>
          <w:lang w:eastAsia="en-GB"/>
        </w:rPr>
      </w:pPr>
      <w:r w:rsidRPr="004E7382">
        <w:rPr>
          <w:b w:val="0"/>
          <w:i w:val="0"/>
          <w:sz w:val="24"/>
          <w:szCs w:val="20"/>
          <w:lang w:eastAsia="en-GB"/>
        </w:rPr>
        <w:t>Deadline for entry form submis</w:t>
      </w:r>
      <w:r w:rsidR="004E7382" w:rsidRPr="004E7382">
        <w:rPr>
          <w:b w:val="0"/>
          <w:i w:val="0"/>
          <w:sz w:val="24"/>
          <w:szCs w:val="20"/>
          <w:lang w:eastAsia="en-GB"/>
        </w:rPr>
        <w:t>sion is 5pm on Friday, August 30 2019</w:t>
      </w:r>
    </w:p>
    <w:p w:rsidR="00533225" w:rsidRPr="004E7382" w:rsidRDefault="00B50C8E" w:rsidP="00533225">
      <w:pPr>
        <w:pStyle w:val="Heading2"/>
        <w:numPr>
          <w:ilvl w:val="0"/>
          <w:numId w:val="1"/>
        </w:numPr>
      </w:pPr>
      <w:r w:rsidRPr="004E7382">
        <w:rPr>
          <w:b w:val="0"/>
          <w:i w:val="0"/>
          <w:sz w:val="24"/>
          <w:szCs w:val="20"/>
          <w:lang w:eastAsia="en-GB"/>
        </w:rPr>
        <w:t>Entries made after this date will not be submitted to judges.</w:t>
      </w:r>
    </w:p>
    <w:p w:rsidR="003F6F52" w:rsidRDefault="003F6F52" w:rsidP="003F6F52">
      <w:pPr>
        <w:pStyle w:val="NoSpacing"/>
      </w:pPr>
    </w:p>
    <w:p w:rsidR="00F74715" w:rsidRPr="003F6F52" w:rsidRDefault="009D2A6E" w:rsidP="003F6F52">
      <w:pPr>
        <w:rPr>
          <w:rStyle w:val="Hyperlink"/>
          <w:rFonts w:asciiTheme="majorHAnsi" w:hAnsiTheme="majorHAnsi"/>
          <w:b/>
          <w:color w:val="auto"/>
          <w:sz w:val="24"/>
        </w:rPr>
      </w:pPr>
      <w:r w:rsidRPr="003F6F52">
        <w:rPr>
          <w:rFonts w:asciiTheme="majorHAnsi" w:hAnsiTheme="majorHAnsi"/>
          <w:b/>
          <w:sz w:val="24"/>
        </w:rPr>
        <w:t>Please submit your completed form</w:t>
      </w:r>
      <w:r w:rsidR="004E7382" w:rsidRPr="003F6F52">
        <w:rPr>
          <w:rFonts w:asciiTheme="majorHAnsi" w:hAnsiTheme="majorHAnsi"/>
          <w:b/>
          <w:sz w:val="24"/>
        </w:rPr>
        <w:t xml:space="preserve"> &amp; supporting evidence</w:t>
      </w:r>
      <w:r w:rsidRPr="003F6F52">
        <w:rPr>
          <w:rFonts w:asciiTheme="majorHAnsi" w:hAnsiTheme="majorHAnsi"/>
          <w:b/>
          <w:sz w:val="24"/>
        </w:rPr>
        <w:t xml:space="preserve"> to </w:t>
      </w:r>
      <w:hyperlink r:id="rId10" w:history="1">
        <w:r w:rsidRPr="003F6F52">
          <w:rPr>
            <w:rStyle w:val="Hyperlink"/>
            <w:rFonts w:asciiTheme="majorHAnsi" w:hAnsiTheme="majorHAnsi"/>
            <w:b/>
            <w:color w:val="auto"/>
            <w:sz w:val="24"/>
          </w:rPr>
          <w:t>info@mibawards.co.uk</w:t>
        </w:r>
      </w:hyperlink>
    </w:p>
    <w:p w:rsidR="009D2A6E" w:rsidRPr="003F6F52" w:rsidRDefault="004E7382" w:rsidP="003F6F52">
      <w:pPr>
        <w:jc w:val="center"/>
        <w:rPr>
          <w:rFonts w:asciiTheme="majorHAnsi" w:hAnsiTheme="majorHAnsi"/>
          <w:b/>
          <w:sz w:val="24"/>
        </w:rPr>
      </w:pPr>
      <w:r w:rsidRPr="003F6F52">
        <w:rPr>
          <w:rStyle w:val="Hyperlink"/>
          <w:rFonts w:asciiTheme="majorHAnsi" w:hAnsiTheme="majorHAnsi"/>
          <w:b/>
          <w:color w:val="auto"/>
          <w:sz w:val="24"/>
          <w:u w:val="none"/>
        </w:rPr>
        <w:t>If you have any queries, please email us on the above address</w:t>
      </w:r>
    </w:p>
    <w:p w:rsidR="00A72A5E" w:rsidRPr="009D2A6E" w:rsidRDefault="00F74715" w:rsidP="009D2A6E">
      <w:pPr>
        <w:jc w:val="center"/>
        <w:rPr>
          <w:rFonts w:asciiTheme="majorHAnsi" w:hAnsiTheme="majorHAnsi"/>
        </w:rPr>
      </w:pPr>
      <w:r w:rsidRPr="009D2A6E">
        <w:rPr>
          <w:rFonts w:asciiTheme="majorHAnsi" w:hAnsiTheme="majorHAnsi"/>
          <w:b/>
        </w:rPr>
        <w:t>SMALL PRINT:</w:t>
      </w:r>
      <w:r w:rsidRPr="009D2A6E">
        <w:rPr>
          <w:rFonts w:asciiTheme="majorHAnsi" w:hAnsiTheme="majorHAnsi"/>
        </w:rPr>
        <w:t xml:space="preserve"> This form will be treated with the utmost confidentiality. It will be seen by judges and not by any third parties. Following the awards, your form will be securely destroyed.</w:t>
      </w:r>
    </w:p>
    <w:p w:rsidR="00F74715" w:rsidRDefault="00F74715" w:rsidP="00533225"/>
    <w:p w:rsidR="00C84934" w:rsidRDefault="00C84934" w:rsidP="00533225"/>
    <w:p w:rsidR="00ED6865" w:rsidRPr="00533225" w:rsidRDefault="00ED6865" w:rsidP="00533225"/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:rsidTr="00A72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:rsidR="00A72A5E" w:rsidRPr="00ED6865" w:rsidRDefault="00A72A5E" w:rsidP="00C94D5F">
            <w:pPr>
              <w:rPr>
                <w:sz w:val="32"/>
                <w:szCs w:val="32"/>
              </w:rPr>
            </w:pPr>
            <w:r w:rsidRPr="00ED6865">
              <w:rPr>
                <w:sz w:val="32"/>
                <w:szCs w:val="32"/>
              </w:rPr>
              <w:t xml:space="preserve">Q1 – </w:t>
            </w:r>
            <w:r w:rsidR="00ED6865" w:rsidRPr="00ED6865">
              <w:rPr>
                <w:sz w:val="32"/>
                <w:szCs w:val="32"/>
              </w:rPr>
              <w:t>Tell us about your business, and what distinguishes you from other operators</w:t>
            </w:r>
          </w:p>
          <w:p w:rsidR="00A72A5E" w:rsidRPr="00A72A5E" w:rsidRDefault="00A72A5E" w:rsidP="00C94D5F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:rsidR="00A72A5E" w:rsidRPr="00A72A5E" w:rsidRDefault="00A72A5E" w:rsidP="00A72A5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484F45" w:rsidRPr="00D1189C" w:rsidTr="00A7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484F45" w:rsidRPr="00013428" w:rsidRDefault="00484F45" w:rsidP="00ED6865">
            <w:pPr>
              <w:rPr>
                <w:b w:val="0"/>
                <w:i/>
                <w:color w:val="auto"/>
                <w:sz w:val="20"/>
              </w:rPr>
            </w:pPr>
            <w:r w:rsidRPr="00013428">
              <w:rPr>
                <w:b w:val="0"/>
                <w:i/>
                <w:color w:val="auto"/>
                <w:sz w:val="20"/>
              </w:rPr>
              <w:t xml:space="preserve">Suggested considerations With so many competitors in the market, why are customers choosing your business and helping it to succeed?  </w:t>
            </w:r>
          </w:p>
          <w:p w:rsidR="00484F45" w:rsidRDefault="00484F45" w:rsidP="00633A0F">
            <w:pPr>
              <w:rPr>
                <w:b w:val="0"/>
                <w:i/>
                <w:color w:val="auto"/>
                <w:sz w:val="20"/>
              </w:rPr>
            </w:pPr>
            <w:r w:rsidRPr="00013428">
              <w:rPr>
                <w:b w:val="0"/>
                <w:i/>
                <w:color w:val="auto"/>
                <w:sz w:val="20"/>
              </w:rPr>
              <w:t xml:space="preserve">Do you keep business local? (jobs, suppliers etc.)Describe your commitment to customer </w:t>
            </w:r>
            <w:r>
              <w:rPr>
                <w:b w:val="0"/>
                <w:i/>
                <w:color w:val="auto"/>
                <w:sz w:val="20"/>
              </w:rPr>
              <w:t>service</w:t>
            </w:r>
          </w:p>
          <w:p w:rsidR="00633A0F" w:rsidRPr="00633A0F" w:rsidRDefault="00633A0F" w:rsidP="00633A0F">
            <w:pPr>
              <w:rPr>
                <w:b w:val="0"/>
                <w:color w:val="auto"/>
                <w:sz w:val="20"/>
              </w:rPr>
            </w:pPr>
          </w:p>
        </w:tc>
        <w:tc>
          <w:tcPr>
            <w:tcW w:w="1418" w:type="dxa"/>
          </w:tcPr>
          <w:p w:rsidR="00484F45" w:rsidRPr="002B346F" w:rsidRDefault="00484F45" w:rsidP="001B02B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484F45" w:rsidRPr="002B346F" w:rsidRDefault="00484F45" w:rsidP="001B02B1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p w:rsidR="00912BD7" w:rsidRPr="00D1189C" w:rsidRDefault="00912BD7" w:rsidP="00152AC2">
      <w:pPr>
        <w:pStyle w:val="NoSpacing"/>
        <w:rPr>
          <w:color w:val="FFFFFF"/>
          <w:sz w:val="24"/>
          <w:szCs w:val="24"/>
        </w:rPr>
      </w:pPr>
    </w:p>
    <w:p w:rsidR="00533225" w:rsidRDefault="00533225" w:rsidP="00152AC2">
      <w:pPr>
        <w:pStyle w:val="NoSpacing"/>
        <w:rPr>
          <w:color w:val="FFFFFF"/>
          <w:sz w:val="24"/>
          <w:szCs w:val="24"/>
        </w:rPr>
      </w:pPr>
    </w:p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:rsidTr="00DD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:rsidR="00ED6865" w:rsidRPr="00ED6865" w:rsidRDefault="00A72A5E" w:rsidP="00DD210B">
            <w:pPr>
              <w:rPr>
                <w:b w:val="0"/>
                <w:sz w:val="32"/>
                <w:szCs w:val="32"/>
              </w:rPr>
            </w:pPr>
            <w:r w:rsidRPr="00ED6865">
              <w:rPr>
                <w:sz w:val="32"/>
                <w:szCs w:val="32"/>
              </w:rPr>
              <w:t xml:space="preserve">Q2 – </w:t>
            </w:r>
            <w:r w:rsidR="00ED6865" w:rsidRPr="00ED6865">
              <w:rPr>
                <w:sz w:val="32"/>
                <w:szCs w:val="32"/>
              </w:rPr>
              <w:t>What is your approach to staff development and retention?</w:t>
            </w:r>
            <w:r w:rsidR="00ED6865" w:rsidRPr="00ED6865">
              <w:rPr>
                <w:b w:val="0"/>
                <w:sz w:val="32"/>
                <w:szCs w:val="32"/>
              </w:rPr>
              <w:t xml:space="preserve"> </w:t>
            </w:r>
          </w:p>
          <w:p w:rsidR="00A72A5E" w:rsidRPr="00A72A5E" w:rsidRDefault="00A72A5E" w:rsidP="00DD210B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:rsidR="00A72A5E" w:rsidRPr="00A72A5E" w:rsidRDefault="00A72A5E" w:rsidP="00DD210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484F45" w:rsidRPr="00D1189C" w:rsidTr="00DD2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484F45" w:rsidRDefault="00484F45" w:rsidP="003D5E3B">
            <w:pPr>
              <w:rPr>
                <w:b w:val="0"/>
                <w:i/>
                <w:sz w:val="20"/>
              </w:rPr>
            </w:pPr>
            <w:r w:rsidRPr="00013428">
              <w:rPr>
                <w:b w:val="0"/>
                <w:i/>
                <w:sz w:val="20"/>
              </w:rPr>
              <w:t>Are your staff receiving regular training? Are they incentivised against certain targets? Do staff rec</w:t>
            </w:r>
            <w:r w:rsidR="00633A0F">
              <w:rPr>
                <w:b w:val="0"/>
                <w:i/>
                <w:sz w:val="20"/>
              </w:rPr>
              <w:t>eive unique perks of employment?</w:t>
            </w:r>
          </w:p>
          <w:p w:rsidR="00633A0F" w:rsidRPr="00633A0F" w:rsidRDefault="00633A0F" w:rsidP="003D5E3B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484F45" w:rsidRPr="002B346F" w:rsidRDefault="00484F45" w:rsidP="001B02B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484F45" w:rsidRPr="002B346F" w:rsidRDefault="00484F45" w:rsidP="001B02B1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p w:rsidR="00A72A5E" w:rsidRDefault="00A72A5E" w:rsidP="00152AC2">
      <w:pPr>
        <w:pStyle w:val="NoSpacing"/>
        <w:rPr>
          <w:color w:val="FFFFFF"/>
          <w:sz w:val="24"/>
          <w:szCs w:val="24"/>
        </w:rPr>
      </w:pPr>
    </w:p>
    <w:p w:rsidR="00A72A5E" w:rsidRDefault="00A72A5E" w:rsidP="00152AC2">
      <w:pPr>
        <w:pStyle w:val="NoSpacing"/>
        <w:rPr>
          <w:color w:val="FFFFFF"/>
          <w:sz w:val="24"/>
          <w:szCs w:val="24"/>
        </w:rPr>
      </w:pPr>
    </w:p>
    <w:p w:rsidR="00E42362" w:rsidRDefault="00E42362" w:rsidP="00152AC2">
      <w:pPr>
        <w:pStyle w:val="NoSpacing"/>
        <w:rPr>
          <w:color w:val="FFFFFF"/>
          <w:sz w:val="24"/>
          <w:szCs w:val="24"/>
        </w:rPr>
      </w:pPr>
    </w:p>
    <w:p w:rsidR="00876C26" w:rsidRDefault="00876C26" w:rsidP="00152AC2">
      <w:pPr>
        <w:pStyle w:val="NoSpacing"/>
        <w:rPr>
          <w:color w:val="FFFFFF"/>
          <w:sz w:val="24"/>
          <w:szCs w:val="24"/>
        </w:rPr>
      </w:pPr>
    </w:p>
    <w:p w:rsidR="00ED6865" w:rsidRDefault="00ED6865" w:rsidP="00152AC2">
      <w:pPr>
        <w:pStyle w:val="NoSpacing"/>
        <w:rPr>
          <w:color w:val="FFFFFF"/>
          <w:sz w:val="24"/>
          <w:szCs w:val="24"/>
        </w:rPr>
      </w:pPr>
    </w:p>
    <w:p w:rsidR="00ED6865" w:rsidRDefault="00ED6865" w:rsidP="00152AC2">
      <w:pPr>
        <w:pStyle w:val="NoSpacing"/>
        <w:rPr>
          <w:color w:val="FFFFFF"/>
          <w:sz w:val="24"/>
          <w:szCs w:val="24"/>
        </w:rPr>
      </w:pPr>
    </w:p>
    <w:p w:rsidR="00C84934" w:rsidRDefault="00C84934" w:rsidP="00152AC2">
      <w:pPr>
        <w:pStyle w:val="NoSpacing"/>
        <w:rPr>
          <w:color w:val="FFFFFF"/>
          <w:sz w:val="24"/>
          <w:szCs w:val="24"/>
        </w:rPr>
      </w:pPr>
    </w:p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:rsidTr="00DD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:rsidR="00ED6865" w:rsidRPr="00ED6865" w:rsidRDefault="00A72A5E" w:rsidP="00ED6865">
            <w:pPr>
              <w:rPr>
                <w:sz w:val="32"/>
                <w:szCs w:val="32"/>
              </w:rPr>
            </w:pPr>
            <w:r w:rsidRPr="00ED6865">
              <w:rPr>
                <w:sz w:val="32"/>
                <w:szCs w:val="32"/>
              </w:rPr>
              <w:t xml:space="preserve">Q3 – </w:t>
            </w:r>
            <w:r w:rsidR="00ED6865" w:rsidRPr="00ED6865">
              <w:rPr>
                <w:sz w:val="32"/>
                <w:szCs w:val="32"/>
              </w:rPr>
              <w:t>Has your business grown in the past year? What are your growth / development plans for the next 12 months?</w:t>
            </w:r>
          </w:p>
          <w:p w:rsidR="00A72A5E" w:rsidRPr="00A72A5E" w:rsidRDefault="00ED6865" w:rsidP="00ED6865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 xml:space="preserve"> </w:t>
            </w:r>
            <w:r w:rsidR="00A72A5E"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:rsidR="00A72A5E" w:rsidRPr="00A72A5E" w:rsidRDefault="00A72A5E" w:rsidP="00DD210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484F45" w:rsidRPr="00D1189C" w:rsidTr="00DD2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484F45" w:rsidRDefault="00484F45" w:rsidP="00633A0F">
            <w:pPr>
              <w:rPr>
                <w:b w:val="0"/>
                <w:i/>
                <w:sz w:val="20"/>
              </w:rPr>
            </w:pPr>
            <w:r w:rsidRPr="00013428">
              <w:rPr>
                <w:b w:val="0"/>
                <w:i/>
                <w:sz w:val="20"/>
              </w:rPr>
              <w:t>Suggested considerations: Growing your turnover? Expanding your footprint? Entering new markets?</w:t>
            </w:r>
          </w:p>
          <w:p w:rsidR="00633A0F" w:rsidRPr="00633A0F" w:rsidRDefault="00633A0F" w:rsidP="00633A0F">
            <w:pPr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484F45" w:rsidRPr="002B346F" w:rsidRDefault="00484F45" w:rsidP="001B02B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484F45" w:rsidRPr="002B346F" w:rsidRDefault="00484F45" w:rsidP="001B02B1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p w:rsidR="00C84934" w:rsidRDefault="00C84934" w:rsidP="00152AC2">
      <w:pPr>
        <w:pStyle w:val="NoSpacing"/>
        <w:rPr>
          <w:color w:val="FFFFFF"/>
          <w:sz w:val="24"/>
          <w:szCs w:val="24"/>
        </w:rPr>
      </w:pPr>
    </w:p>
    <w:tbl>
      <w:tblPr>
        <w:tblStyle w:val="MediumGrid2-Accent4"/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A72A5E" w:rsidRPr="00D1189C" w:rsidTr="00DD2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</w:tcPr>
          <w:p w:rsidR="00ED6865" w:rsidRPr="00ED6865" w:rsidRDefault="00F74715" w:rsidP="00DD210B">
            <w:pPr>
              <w:rPr>
                <w:sz w:val="32"/>
                <w:szCs w:val="32"/>
              </w:rPr>
            </w:pPr>
            <w:r w:rsidRPr="00ED6865">
              <w:rPr>
                <w:sz w:val="32"/>
                <w:szCs w:val="32"/>
              </w:rPr>
              <w:t xml:space="preserve">Q4 – </w:t>
            </w:r>
            <w:r w:rsidR="00ED6865" w:rsidRPr="00ED6865">
              <w:rPr>
                <w:sz w:val="32"/>
                <w:szCs w:val="32"/>
              </w:rPr>
              <w:t>Tell us why you should win the Restaurant of the Year Award</w:t>
            </w:r>
            <w:r w:rsidR="004C3872">
              <w:rPr>
                <w:sz w:val="32"/>
                <w:szCs w:val="32"/>
              </w:rPr>
              <w:t>.</w:t>
            </w:r>
          </w:p>
          <w:p w:rsidR="00A72A5E" w:rsidRPr="00A72A5E" w:rsidRDefault="00A72A5E" w:rsidP="00DD210B">
            <w:pPr>
              <w:rPr>
                <w:b w:val="0"/>
                <w:color w:val="FFFFFF" w:themeColor="background1"/>
              </w:rPr>
            </w:pPr>
            <w:r w:rsidRPr="00A72A5E">
              <w:rPr>
                <w:b w:val="0"/>
              </w:rPr>
              <w:t>(300 words max)</w:t>
            </w:r>
          </w:p>
        </w:tc>
        <w:tc>
          <w:tcPr>
            <w:tcW w:w="1418" w:type="dxa"/>
          </w:tcPr>
          <w:p w:rsidR="00A72A5E" w:rsidRPr="00A72A5E" w:rsidRDefault="00A72A5E" w:rsidP="00DD210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Judge use only</w:t>
            </w:r>
          </w:p>
        </w:tc>
      </w:tr>
      <w:tr w:rsidR="00484F45" w:rsidRPr="00D1189C" w:rsidTr="00DD2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484F45" w:rsidRPr="008278A2" w:rsidRDefault="00484F45" w:rsidP="00DD210B">
            <w:pPr>
              <w:pStyle w:val="NoSpacing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F45" w:rsidRPr="002B346F" w:rsidRDefault="00484F45" w:rsidP="001B02B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484F45" w:rsidRPr="002B346F" w:rsidRDefault="00484F45" w:rsidP="001B02B1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346F">
              <w:rPr>
                <w:color w:val="808080" w:themeColor="background1" w:themeShade="80"/>
                <w:sz w:val="48"/>
                <w:szCs w:val="40"/>
              </w:rPr>
              <w:t xml:space="preserve">  /5</w:t>
            </w:r>
          </w:p>
        </w:tc>
      </w:tr>
    </w:tbl>
    <w:tbl>
      <w:tblPr>
        <w:tblStyle w:val="MediumGrid1-Accent4"/>
        <w:tblpPr w:leftFromText="180" w:rightFromText="180" w:vertAnchor="text" w:horzAnchor="margin" w:tblpY="286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484F45" w:rsidRPr="0055497F" w:rsidTr="001B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484F45" w:rsidRPr="0055497F" w:rsidRDefault="00484F45" w:rsidP="001B02B1">
            <w:pPr>
              <w:pStyle w:val="Heading1"/>
              <w:spacing w:before="0" w:after="0" w:line="240" w:lineRule="auto"/>
              <w:outlineLvl w:val="0"/>
              <w:rPr>
                <w:b/>
                <w:i/>
                <w:sz w:val="18"/>
              </w:rPr>
            </w:pPr>
            <w:r w:rsidRPr="0055497F">
              <w:rPr>
                <w:i/>
                <w:sz w:val="18"/>
                <w:szCs w:val="20"/>
              </w:rPr>
              <w:t>Judge use only</w:t>
            </w:r>
            <w:r w:rsidRPr="0055497F">
              <w:rPr>
                <w:b/>
                <w:i/>
                <w:sz w:val="18"/>
                <w:szCs w:val="20"/>
              </w:rPr>
              <w:t xml:space="preserve"> </w:t>
            </w:r>
            <w:r w:rsidRPr="0055497F">
              <w:rPr>
                <w:b/>
                <w:i/>
                <w:sz w:val="18"/>
              </w:rPr>
              <w:t xml:space="preserve"> </w:t>
            </w:r>
          </w:p>
          <w:p w:rsidR="00484F45" w:rsidRPr="0055497F" w:rsidRDefault="00484F45" w:rsidP="001B02B1">
            <w:pPr>
              <w:pStyle w:val="Heading1"/>
              <w:spacing w:before="0" w:after="0" w:line="240" w:lineRule="auto"/>
              <w:outlineLvl w:val="0"/>
              <w:rPr>
                <w:b/>
                <w:sz w:val="18"/>
                <w:szCs w:val="20"/>
              </w:rPr>
            </w:pPr>
            <w:r w:rsidRPr="0055497F">
              <w:rPr>
                <w:b/>
                <w:sz w:val="18"/>
              </w:rPr>
              <w:t>Overall score</w:t>
            </w:r>
          </w:p>
        </w:tc>
        <w:tc>
          <w:tcPr>
            <w:tcW w:w="1418" w:type="dxa"/>
          </w:tcPr>
          <w:p w:rsidR="00484F45" w:rsidRPr="0055497F" w:rsidRDefault="00484F45" w:rsidP="001B02B1">
            <w:pPr>
              <w:pStyle w:val="Heading2"/>
              <w:spacing w:line="240" w:lineRule="auto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55497F">
              <w:rPr>
                <w:b/>
                <w:color w:val="808080" w:themeColor="background1" w:themeShade="80"/>
                <w:sz w:val="18"/>
              </w:rPr>
              <w:t xml:space="preserve">   /20</w:t>
            </w:r>
          </w:p>
        </w:tc>
      </w:tr>
    </w:tbl>
    <w:p w:rsidR="00F84D03" w:rsidRPr="00F84D03" w:rsidRDefault="00F84D03" w:rsidP="00F74715"/>
    <w:sectPr w:rsidR="00F84D03" w:rsidRPr="00F84D03" w:rsidSect="006C69D5">
      <w:headerReference w:type="default" r:id="rId11"/>
      <w:footerReference w:type="default" r:id="rId12"/>
      <w:footerReference w:type="first" r:id="rId13"/>
      <w:pgSz w:w="11906" w:h="16838"/>
      <w:pgMar w:top="880" w:right="991" w:bottom="144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0A" w:rsidRDefault="00F6030A" w:rsidP="004D1EF0">
      <w:pPr>
        <w:spacing w:after="0" w:line="240" w:lineRule="auto"/>
      </w:pPr>
      <w:r>
        <w:separator/>
      </w:r>
    </w:p>
  </w:endnote>
  <w:endnote w:type="continuationSeparator" w:id="0">
    <w:p w:rsidR="00F6030A" w:rsidRDefault="00F6030A" w:rsidP="004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300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D7" w:rsidRPr="00912BD7" w:rsidRDefault="0025765F" w:rsidP="0025765F">
    <w:pPr>
      <w:pStyle w:val="Footer"/>
      <w:tabs>
        <w:tab w:val="left" w:pos="567"/>
      </w:tabs>
      <w:jc w:val="center"/>
      <w:rPr>
        <w:rFonts w:ascii="Cambria" w:eastAsia="Times New Roman" w:hAnsi="Cambria"/>
        <w:sz w:val="44"/>
        <w:szCs w:val="44"/>
      </w:rPr>
    </w:pPr>
    <w:r>
      <w:rPr>
        <w:rFonts w:ascii="Cambria" w:eastAsia="Times New Roman" w:hAnsi="Cambria"/>
        <w:noProof/>
        <w:sz w:val="44"/>
        <w:szCs w:val="44"/>
        <w:lang w:eastAsia="en-GB"/>
      </w:rPr>
      <w:drawing>
        <wp:inline distT="0" distB="0" distL="0" distR="0" wp14:anchorId="30477E02">
          <wp:extent cx="5041900" cy="847725"/>
          <wp:effectExtent l="0" t="0" r="635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DE" w:rsidRPr="00876C26" w:rsidRDefault="0025765F" w:rsidP="0025765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038725" cy="8476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and-morecrofts-b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963" cy="85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0A" w:rsidRDefault="00F6030A" w:rsidP="004D1EF0">
      <w:pPr>
        <w:spacing w:after="0" w:line="240" w:lineRule="auto"/>
      </w:pPr>
      <w:r>
        <w:separator/>
      </w:r>
    </w:p>
  </w:footnote>
  <w:footnote w:type="continuationSeparator" w:id="0">
    <w:p w:rsidR="00F6030A" w:rsidRDefault="00F6030A" w:rsidP="004D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F0" w:rsidRPr="004D1EF0" w:rsidRDefault="007115E9" w:rsidP="004D1EF0">
    <w:pPr>
      <w:pStyle w:val="Title"/>
      <w:ind w:left="1985"/>
      <w:jc w:val="right"/>
      <w:rPr>
        <w:sz w:val="60"/>
        <w:szCs w:val="6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5E1264" wp14:editId="65F46DCD">
          <wp:simplePos x="0" y="0"/>
          <wp:positionH relativeFrom="column">
            <wp:posOffset>71120</wp:posOffset>
          </wp:positionH>
          <wp:positionV relativeFrom="paragraph">
            <wp:posOffset>262255</wp:posOffset>
          </wp:positionV>
          <wp:extent cx="1163320" cy="1163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 19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F0" w:rsidRPr="004D1EF0">
      <w:rPr>
        <w:sz w:val="60"/>
        <w:szCs w:val="60"/>
      </w:rPr>
      <w:t xml:space="preserve">Merseyside </w:t>
    </w:r>
    <w:r>
      <w:rPr>
        <w:sz w:val="60"/>
        <w:szCs w:val="60"/>
      </w:rPr>
      <w:t>Independent Business Awards 2019</w:t>
    </w:r>
  </w:p>
  <w:p w:rsidR="004D1EF0" w:rsidRPr="004D1EF0" w:rsidRDefault="00066DD8" w:rsidP="00F0783F">
    <w:pPr>
      <w:pStyle w:val="Heading2"/>
      <w:ind w:left="3600" w:firstLine="720"/>
      <w:jc w:val="right"/>
      <w:rPr>
        <w:i w:val="0"/>
        <w:sz w:val="36"/>
      </w:rPr>
    </w:pPr>
    <w:r>
      <w:rPr>
        <w:i w:val="0"/>
        <w:sz w:val="36"/>
      </w:rPr>
      <w:t>Restaurant of the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05F"/>
    <w:multiLevelType w:val="hybridMultilevel"/>
    <w:tmpl w:val="604C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0"/>
    <w:rsid w:val="00013428"/>
    <w:rsid w:val="00043A02"/>
    <w:rsid w:val="00066DD8"/>
    <w:rsid w:val="000734AC"/>
    <w:rsid w:val="00152AC2"/>
    <w:rsid w:val="001A1374"/>
    <w:rsid w:val="001D5D47"/>
    <w:rsid w:val="0025765F"/>
    <w:rsid w:val="0028065A"/>
    <w:rsid w:val="00326151"/>
    <w:rsid w:val="003334DE"/>
    <w:rsid w:val="00337899"/>
    <w:rsid w:val="00362575"/>
    <w:rsid w:val="0038186D"/>
    <w:rsid w:val="00393015"/>
    <w:rsid w:val="003D5E3B"/>
    <w:rsid w:val="003F6F52"/>
    <w:rsid w:val="00484F45"/>
    <w:rsid w:val="004C01D5"/>
    <w:rsid w:val="004C3872"/>
    <w:rsid w:val="004D1EF0"/>
    <w:rsid w:val="004E7382"/>
    <w:rsid w:val="00533225"/>
    <w:rsid w:val="005D3793"/>
    <w:rsid w:val="0062242B"/>
    <w:rsid w:val="00633A0F"/>
    <w:rsid w:val="00657954"/>
    <w:rsid w:val="006C6977"/>
    <w:rsid w:val="006C69D5"/>
    <w:rsid w:val="006D3BB3"/>
    <w:rsid w:val="007115E9"/>
    <w:rsid w:val="007A71F1"/>
    <w:rsid w:val="007F170A"/>
    <w:rsid w:val="008278A2"/>
    <w:rsid w:val="00845928"/>
    <w:rsid w:val="00876C26"/>
    <w:rsid w:val="008916C0"/>
    <w:rsid w:val="008D04CC"/>
    <w:rsid w:val="008E22B2"/>
    <w:rsid w:val="00912BD7"/>
    <w:rsid w:val="009D2A6E"/>
    <w:rsid w:val="00A16C1B"/>
    <w:rsid w:val="00A72A5E"/>
    <w:rsid w:val="00AA067C"/>
    <w:rsid w:val="00B2547C"/>
    <w:rsid w:val="00B50C8E"/>
    <w:rsid w:val="00BE7B1D"/>
    <w:rsid w:val="00C20596"/>
    <w:rsid w:val="00C84934"/>
    <w:rsid w:val="00C94D5F"/>
    <w:rsid w:val="00D1189C"/>
    <w:rsid w:val="00E204FF"/>
    <w:rsid w:val="00E42362"/>
    <w:rsid w:val="00E54F8E"/>
    <w:rsid w:val="00EA3193"/>
    <w:rsid w:val="00ED6865"/>
    <w:rsid w:val="00EF720B"/>
    <w:rsid w:val="00F0783F"/>
    <w:rsid w:val="00F33138"/>
    <w:rsid w:val="00F6030A"/>
    <w:rsid w:val="00F730C7"/>
    <w:rsid w:val="00F73227"/>
    <w:rsid w:val="00F74715"/>
    <w:rsid w:val="00F84D03"/>
    <w:rsid w:val="00FB5F10"/>
    <w:rsid w:val="00FF16C5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E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B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B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B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1EF0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D1EF0"/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F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1E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D1EF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1E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1EF0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D1E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">
    <w:name w:val="Body"/>
    <w:rsid w:val="00912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3Char">
    <w:name w:val="Heading 3 Char"/>
    <w:link w:val="Heading3"/>
    <w:uiPriority w:val="9"/>
    <w:rsid w:val="00912B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12B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12B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326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B50C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916C0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6C69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6C6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C69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A72A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F747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F747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F747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7471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6DD8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484F4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E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B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B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BD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1EF0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D1EF0"/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F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1EF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D1EF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1E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1E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1E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1EF0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D1E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">
    <w:name w:val="Body"/>
    <w:rsid w:val="00912B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3Char">
    <w:name w:val="Heading 3 Char"/>
    <w:link w:val="Heading3"/>
    <w:uiPriority w:val="9"/>
    <w:rsid w:val="00912B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12B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12BD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326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B50C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916C0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6C69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6C69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C69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2-Accent4">
    <w:name w:val="Medium Grid 2 Accent 4"/>
    <w:basedOn w:val="TableNormal"/>
    <w:uiPriority w:val="68"/>
    <w:rsid w:val="00A72A5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F747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F747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F747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F7471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6DD8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484F4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ibawards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Presented by Morecrofts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Independent Business Awards</vt:lpstr>
    </vt:vector>
  </TitlesOfParts>
  <Company>Morecrofts Solicitors</Company>
  <LinksUpToDate>false</LinksUpToDate>
  <CharactersWithSpaces>2946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mailto:info@mibawards.co.uk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Independent Business Awards</dc:title>
  <dc:subject>2018</dc:subject>
  <dc:creator>alp</dc:creator>
  <cp:lastModifiedBy>alp</cp:lastModifiedBy>
  <cp:revision>21</cp:revision>
  <dcterms:created xsi:type="dcterms:W3CDTF">2019-05-31T15:00:00Z</dcterms:created>
  <dcterms:modified xsi:type="dcterms:W3CDTF">2019-06-17T08:45:00Z</dcterms:modified>
</cp:coreProperties>
</file>